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BE" w:rsidRPr="00225863" w:rsidRDefault="00225863">
      <w:pPr>
        <w:rPr>
          <w:rFonts w:ascii="Arial" w:hAnsi="Arial" w:cs="Arial"/>
          <w:b/>
          <w:sz w:val="36"/>
          <w:szCs w:val="36"/>
        </w:rPr>
      </w:pPr>
      <w:r w:rsidRPr="00225863">
        <w:rPr>
          <w:rFonts w:ascii="Arial" w:hAnsi="Arial" w:cs="Arial"/>
          <w:b/>
          <w:sz w:val="36"/>
          <w:szCs w:val="36"/>
        </w:rPr>
        <w:t>CFAR Annual Progress Report for awardees</w:t>
      </w:r>
    </w:p>
    <w:p w:rsidR="00225863" w:rsidRPr="00225863" w:rsidRDefault="00225863" w:rsidP="00333746">
      <w:pPr>
        <w:spacing w:before="200" w:after="80"/>
        <w:rPr>
          <w:rFonts w:ascii="Arial" w:hAnsi="Arial" w:cs="Arial"/>
          <w:b/>
          <w:u w:val="single"/>
        </w:rPr>
      </w:pPr>
      <w:r w:rsidRPr="00225863">
        <w:rPr>
          <w:rFonts w:ascii="Arial" w:hAnsi="Arial" w:cs="Arial"/>
          <w:b/>
          <w:u w:val="single"/>
        </w:rPr>
        <w:t>PI Name, Degree</w:t>
      </w:r>
    </w:p>
    <w:p w:rsidR="00225863" w:rsidRDefault="00225863" w:rsidP="00333746">
      <w:pPr>
        <w:spacing w:after="80"/>
        <w:rPr>
          <w:rFonts w:ascii="Arial" w:hAnsi="Arial" w:cs="Arial"/>
          <w:b/>
          <w:i/>
        </w:rPr>
      </w:pPr>
      <w:r w:rsidRPr="00225863">
        <w:rPr>
          <w:rFonts w:ascii="Arial" w:hAnsi="Arial" w:cs="Arial"/>
          <w:b/>
          <w:i/>
        </w:rPr>
        <w:t>Project Title</w:t>
      </w:r>
    </w:p>
    <w:p w:rsidR="007D5FDF" w:rsidRDefault="00225863" w:rsidP="00333746">
      <w:pPr>
        <w:spacing w:after="80"/>
        <w:rPr>
          <w:rFonts w:ascii="Arial" w:hAnsi="Arial" w:cs="Arial"/>
          <w:b/>
        </w:rPr>
      </w:pPr>
      <w:r w:rsidRPr="00225863">
        <w:rPr>
          <w:rFonts w:ascii="Arial" w:hAnsi="Arial" w:cs="Arial"/>
          <w:b/>
        </w:rPr>
        <w:t>Mentor</w:t>
      </w:r>
      <w:r>
        <w:rPr>
          <w:rFonts w:ascii="Arial" w:hAnsi="Arial" w:cs="Arial"/>
          <w:b/>
        </w:rPr>
        <w:t>:</w:t>
      </w:r>
    </w:p>
    <w:p w:rsidR="009B5200" w:rsidRPr="00225863" w:rsidRDefault="009B5200" w:rsidP="00333746">
      <w:pPr>
        <w:spacing w:after="80"/>
        <w:rPr>
          <w:rFonts w:ascii="Arial" w:hAnsi="Arial" w:cs="Arial"/>
          <w:b/>
        </w:rPr>
      </w:pPr>
      <w:r>
        <w:rPr>
          <w:rFonts w:ascii="Arial" w:hAnsi="Arial" w:cs="Arial"/>
          <w:b/>
        </w:rPr>
        <w:t>Date of report:</w:t>
      </w:r>
    </w:p>
    <w:p w:rsidR="008F47EF" w:rsidRDefault="0048097E">
      <w:pPr>
        <w:rPr>
          <w:rFonts w:ascii="Arial" w:hAnsi="Arial" w:cs="Arial"/>
          <w:i/>
          <w:highlight w:val="yellow"/>
        </w:rPr>
      </w:pPr>
      <w:r w:rsidRPr="008F47EF">
        <w:rPr>
          <w:rFonts w:ascii="Arial" w:hAnsi="Arial" w:cs="Arial"/>
          <w:i/>
          <w:highlight w:val="yellow"/>
        </w:rPr>
        <w:t>Complete #1 if you study has</w:t>
      </w:r>
      <w:r w:rsidRPr="008F47EF">
        <w:rPr>
          <w:rFonts w:ascii="Arial" w:hAnsi="Arial" w:cs="Arial"/>
          <w:i/>
          <w:highlight w:val="yellow"/>
          <w:u w:val="single"/>
        </w:rPr>
        <w:t xml:space="preserve"> not yet </w:t>
      </w:r>
      <w:r w:rsidRPr="008F47EF">
        <w:rPr>
          <w:rFonts w:ascii="Arial" w:hAnsi="Arial" w:cs="Arial"/>
          <w:i/>
          <w:highlight w:val="yellow"/>
        </w:rPr>
        <w:t>been completed, #2 if it has.</w:t>
      </w:r>
      <w:r w:rsidR="00333746" w:rsidRPr="008F47EF">
        <w:rPr>
          <w:rFonts w:ascii="Arial" w:hAnsi="Arial" w:cs="Arial"/>
          <w:i/>
          <w:highlight w:val="yellow"/>
        </w:rPr>
        <w:t xml:space="preserve"> </w:t>
      </w:r>
      <w:r w:rsidR="008F47EF" w:rsidRPr="008F47EF">
        <w:rPr>
          <w:rFonts w:ascii="Arial" w:hAnsi="Arial" w:cs="Arial"/>
          <w:i/>
        </w:rPr>
        <w:t>Study</w:t>
      </w:r>
      <w:r w:rsidR="008F47EF">
        <w:rPr>
          <w:rFonts w:ascii="Arial" w:hAnsi="Arial" w:cs="Arial"/>
          <w:i/>
        </w:rPr>
        <w:t xml:space="preserve"> completion = No further data collection or study procedures. It does not necessarily include analysis and does not include manuscript writing and publication. Please make every attempt to spend down your award within one year. Do not “save” money for conferences or open-access publication. You may request funds from the CFAR for these activities to present the results of your CFAR-funded study.</w:t>
      </w:r>
    </w:p>
    <w:p w:rsidR="008F47EF" w:rsidRDefault="00333746">
      <w:pPr>
        <w:rPr>
          <w:rFonts w:ascii="Arial" w:hAnsi="Arial" w:cs="Arial"/>
          <w:i/>
          <w:highlight w:val="yellow"/>
        </w:rPr>
      </w:pPr>
      <w:r w:rsidRPr="008F47EF">
        <w:rPr>
          <w:rFonts w:ascii="Arial" w:hAnsi="Arial" w:cs="Arial"/>
          <w:i/>
          <w:highlight w:val="yellow"/>
        </w:rPr>
        <w:t xml:space="preserve">Please delete the section that you are not using. </w:t>
      </w:r>
    </w:p>
    <w:p w:rsidR="0048097E" w:rsidRDefault="00333746">
      <w:pPr>
        <w:rPr>
          <w:rFonts w:ascii="Arial" w:hAnsi="Arial" w:cs="Arial"/>
          <w:i/>
        </w:rPr>
      </w:pPr>
      <w:r w:rsidRPr="008F47EF">
        <w:rPr>
          <w:rFonts w:ascii="Arial" w:hAnsi="Arial" w:cs="Arial"/>
          <w:i/>
          <w:highlight w:val="yellow"/>
        </w:rPr>
        <w:t>Everyon</w:t>
      </w:r>
      <w:r w:rsidR="00BD715A">
        <w:rPr>
          <w:rFonts w:ascii="Arial" w:hAnsi="Arial" w:cs="Arial"/>
          <w:i/>
          <w:highlight w:val="yellow"/>
        </w:rPr>
        <w:t>e should complete sections 3 – 10</w:t>
      </w:r>
      <w:r w:rsidRPr="008F47EF">
        <w:rPr>
          <w:rFonts w:ascii="Arial" w:hAnsi="Arial" w:cs="Arial"/>
          <w:i/>
          <w:highlight w:val="yellow"/>
        </w:rPr>
        <w:t>.</w:t>
      </w:r>
    </w:p>
    <w:p w:rsidR="00781BD1" w:rsidRPr="0048097E" w:rsidRDefault="00781BD1">
      <w:pPr>
        <w:rPr>
          <w:rFonts w:ascii="Arial" w:hAnsi="Arial" w:cs="Arial"/>
          <w:i/>
        </w:rPr>
      </w:pPr>
      <w:r w:rsidRPr="00781BD1">
        <w:rPr>
          <w:rFonts w:ascii="Arial" w:hAnsi="Arial" w:cs="Arial"/>
          <w:i/>
          <w:highlight w:val="yellow"/>
        </w:rPr>
        <w:t xml:space="preserve">Please submit your report in Microsoft Word – we need to cut and paste </w:t>
      </w:r>
      <w:r w:rsidR="00E82A47">
        <w:rPr>
          <w:rFonts w:ascii="Arial" w:hAnsi="Arial" w:cs="Arial"/>
          <w:i/>
          <w:highlight w:val="yellow"/>
        </w:rPr>
        <w:t>pieces</w:t>
      </w:r>
      <w:r w:rsidRPr="00781BD1">
        <w:rPr>
          <w:rFonts w:ascii="Arial" w:hAnsi="Arial" w:cs="Arial"/>
          <w:i/>
          <w:highlight w:val="yellow"/>
        </w:rPr>
        <w:t xml:space="preserve"> of it into other documents and tables.</w:t>
      </w:r>
    </w:p>
    <w:p w:rsidR="00225863" w:rsidRPr="007D5FDF" w:rsidRDefault="007D5FDF" w:rsidP="007D5FDF">
      <w:pPr>
        <w:rPr>
          <w:rFonts w:ascii="Arial" w:hAnsi="Arial" w:cs="Arial"/>
          <w:b/>
        </w:rPr>
      </w:pPr>
      <w:r w:rsidRPr="007D5FDF">
        <w:rPr>
          <w:rFonts w:ascii="Arial" w:hAnsi="Arial" w:cs="Arial"/>
          <w:b/>
        </w:rPr>
        <w:t>1.</w:t>
      </w:r>
      <w:r>
        <w:rPr>
          <w:rFonts w:ascii="Arial" w:hAnsi="Arial" w:cs="Arial"/>
          <w:b/>
        </w:rPr>
        <w:t xml:space="preserve"> </w:t>
      </w:r>
      <w:r w:rsidR="00225863" w:rsidRPr="007D5FDF">
        <w:rPr>
          <w:rFonts w:ascii="Arial" w:hAnsi="Arial" w:cs="Arial"/>
          <w:b/>
        </w:rPr>
        <w:t xml:space="preserve">Progress Report for </w:t>
      </w:r>
      <w:r w:rsidR="00225863" w:rsidRPr="007D5FDF">
        <w:rPr>
          <w:rFonts w:ascii="Arial" w:hAnsi="Arial" w:cs="Arial"/>
          <w:b/>
          <w:u w:val="single"/>
        </w:rPr>
        <w:t>on-going</w:t>
      </w:r>
      <w:r w:rsidR="00225863" w:rsidRPr="007D5FDF">
        <w:rPr>
          <w:rFonts w:ascii="Arial" w:hAnsi="Arial" w:cs="Arial"/>
          <w:b/>
        </w:rPr>
        <w:t xml:space="preserve"> studies:</w:t>
      </w:r>
    </w:p>
    <w:p w:rsidR="007D5FDF" w:rsidRDefault="007D5FDF" w:rsidP="007D5FDF">
      <w:pPr>
        <w:ind w:firstLine="360"/>
        <w:rPr>
          <w:rFonts w:ascii="Arial" w:hAnsi="Arial" w:cs="Arial"/>
          <w:b/>
        </w:rPr>
      </w:pPr>
      <w:r w:rsidRPr="007D5FDF">
        <w:rPr>
          <w:rFonts w:ascii="Arial" w:hAnsi="Arial" w:cs="Arial"/>
          <w:b/>
        </w:rPr>
        <w:t>Anticipated Completion Date:</w:t>
      </w:r>
      <w:r w:rsidR="000A7884">
        <w:rPr>
          <w:rFonts w:ascii="Arial" w:hAnsi="Arial" w:cs="Arial"/>
          <w:b/>
        </w:rPr>
        <w:t xml:space="preserve"> XX/XX/XXXX</w:t>
      </w:r>
    </w:p>
    <w:p w:rsidR="007D5FDF" w:rsidRPr="000A7884" w:rsidRDefault="007D5FDF" w:rsidP="000A7884">
      <w:pPr>
        <w:ind w:firstLine="360"/>
        <w:rPr>
          <w:rFonts w:ascii="Arial" w:hAnsi="Arial" w:cs="Arial"/>
          <w:b/>
        </w:rPr>
      </w:pPr>
      <w:r>
        <w:rPr>
          <w:rFonts w:ascii="Arial" w:hAnsi="Arial" w:cs="Arial"/>
          <w:b/>
        </w:rPr>
        <w:t xml:space="preserve">Do you anticipate a NCE? </w:t>
      </w:r>
      <w:r>
        <w:rPr>
          <w:rFonts w:ascii="Arial" w:hAnsi="Arial" w:cs="Arial"/>
          <w:i/>
        </w:rPr>
        <w:t>If so, please provide a justification and the anticipated amount</w:t>
      </w:r>
    </w:p>
    <w:p w:rsidR="00261F8D" w:rsidRDefault="00261F8D" w:rsidP="00261F8D">
      <w:pPr>
        <w:pStyle w:val="ListParagraph"/>
        <w:numPr>
          <w:ilvl w:val="0"/>
          <w:numId w:val="1"/>
        </w:numPr>
        <w:outlineLvl w:val="0"/>
        <w:rPr>
          <w:rFonts w:ascii="Arial" w:hAnsi="Arial" w:cs="Arial"/>
          <w:i/>
          <w:color w:val="000000" w:themeColor="text1"/>
          <w:sz w:val="22"/>
          <w:szCs w:val="22"/>
        </w:rPr>
      </w:pPr>
      <w:r>
        <w:rPr>
          <w:rFonts w:ascii="Arial" w:hAnsi="Arial" w:cs="Arial"/>
          <w:i/>
          <w:color w:val="000000" w:themeColor="text1"/>
          <w:sz w:val="22"/>
          <w:szCs w:val="22"/>
        </w:rPr>
        <w:t xml:space="preserve">Please </w:t>
      </w:r>
      <w:r w:rsidRPr="00261F8D">
        <w:rPr>
          <w:rFonts w:ascii="Arial" w:hAnsi="Arial" w:cs="Arial"/>
          <w:i/>
          <w:color w:val="000000" w:themeColor="text1"/>
          <w:sz w:val="22"/>
          <w:szCs w:val="22"/>
        </w:rPr>
        <w:t xml:space="preserve">provide a succinct update on </w:t>
      </w:r>
      <w:r>
        <w:rPr>
          <w:rFonts w:ascii="Arial" w:hAnsi="Arial" w:cs="Arial"/>
          <w:i/>
          <w:color w:val="000000" w:themeColor="text1"/>
          <w:sz w:val="22"/>
          <w:szCs w:val="22"/>
        </w:rPr>
        <w:t xml:space="preserve">the </w:t>
      </w:r>
      <w:r w:rsidRPr="00261F8D">
        <w:rPr>
          <w:rFonts w:ascii="Arial" w:hAnsi="Arial" w:cs="Arial"/>
          <w:i/>
          <w:color w:val="000000" w:themeColor="text1"/>
          <w:sz w:val="22"/>
          <w:szCs w:val="22"/>
        </w:rPr>
        <w:t>progress</w:t>
      </w:r>
      <w:r>
        <w:rPr>
          <w:rFonts w:ascii="Arial" w:hAnsi="Arial" w:cs="Arial"/>
          <w:i/>
          <w:color w:val="000000" w:themeColor="text1"/>
          <w:sz w:val="22"/>
          <w:szCs w:val="22"/>
        </w:rPr>
        <w:t xml:space="preserve"> of your study or project</w:t>
      </w:r>
    </w:p>
    <w:p w:rsidR="00225863" w:rsidRPr="00225863" w:rsidRDefault="00225863" w:rsidP="00225863">
      <w:pPr>
        <w:pStyle w:val="ListParagraph"/>
        <w:numPr>
          <w:ilvl w:val="0"/>
          <w:numId w:val="1"/>
        </w:numPr>
        <w:outlineLvl w:val="0"/>
        <w:rPr>
          <w:rFonts w:ascii="Arial" w:hAnsi="Arial" w:cs="Arial"/>
          <w:i/>
          <w:color w:val="000000" w:themeColor="text1"/>
          <w:sz w:val="22"/>
          <w:szCs w:val="22"/>
        </w:rPr>
      </w:pPr>
      <w:r w:rsidRPr="00225863">
        <w:rPr>
          <w:rFonts w:ascii="Arial" w:hAnsi="Arial" w:cs="Arial"/>
          <w:i/>
          <w:color w:val="000000" w:themeColor="text1"/>
          <w:sz w:val="22"/>
          <w:szCs w:val="22"/>
        </w:rPr>
        <w:t>Do not exceed</w:t>
      </w:r>
      <w:r>
        <w:rPr>
          <w:rFonts w:ascii="Arial" w:hAnsi="Arial" w:cs="Arial"/>
          <w:i/>
          <w:color w:val="000000" w:themeColor="text1"/>
          <w:sz w:val="22"/>
          <w:szCs w:val="22"/>
        </w:rPr>
        <w:t xml:space="preserve"> one page</w:t>
      </w:r>
    </w:p>
    <w:p w:rsidR="00225863" w:rsidRPr="00225863" w:rsidRDefault="00225863" w:rsidP="00225863">
      <w:pPr>
        <w:pStyle w:val="ListParagraph"/>
        <w:numPr>
          <w:ilvl w:val="0"/>
          <w:numId w:val="2"/>
        </w:numPr>
        <w:rPr>
          <w:rFonts w:ascii="Arial" w:hAnsi="Arial" w:cs="Arial"/>
          <w:i/>
          <w:color w:val="000000" w:themeColor="text1"/>
          <w:sz w:val="22"/>
          <w:szCs w:val="22"/>
        </w:rPr>
      </w:pPr>
      <w:r w:rsidRPr="00225863">
        <w:rPr>
          <w:rFonts w:ascii="Arial" w:hAnsi="Arial" w:cs="Arial"/>
          <w:i/>
          <w:color w:val="000000" w:themeColor="text1"/>
          <w:sz w:val="22"/>
          <w:szCs w:val="22"/>
        </w:rPr>
        <w:t xml:space="preserve">Tables are permitted but </w:t>
      </w:r>
      <w:r w:rsidRPr="00225863">
        <w:rPr>
          <w:rFonts w:ascii="Arial" w:hAnsi="Arial" w:cs="Arial"/>
          <w:i/>
          <w:color w:val="000000" w:themeColor="text1"/>
          <w:sz w:val="22"/>
          <w:szCs w:val="22"/>
          <w:u w:val="single"/>
        </w:rPr>
        <w:t>do not include graphs, pictures, or articles</w:t>
      </w:r>
      <w:r w:rsidRPr="00225863">
        <w:rPr>
          <w:rFonts w:ascii="Arial" w:hAnsi="Arial" w:cs="Arial"/>
          <w:i/>
          <w:color w:val="000000" w:themeColor="text1"/>
          <w:sz w:val="22"/>
          <w:szCs w:val="22"/>
        </w:rPr>
        <w:t xml:space="preserve"> in reports.</w:t>
      </w:r>
    </w:p>
    <w:p w:rsidR="00225863" w:rsidRPr="00225863" w:rsidRDefault="00225863" w:rsidP="00225863">
      <w:pPr>
        <w:pStyle w:val="ListParagraph"/>
        <w:numPr>
          <w:ilvl w:val="0"/>
          <w:numId w:val="2"/>
        </w:numPr>
        <w:rPr>
          <w:rFonts w:ascii="Arial" w:hAnsi="Arial" w:cs="Arial"/>
          <w:i/>
          <w:color w:val="000000" w:themeColor="text1"/>
          <w:sz w:val="22"/>
          <w:szCs w:val="22"/>
        </w:rPr>
      </w:pPr>
      <w:r w:rsidRPr="00225863">
        <w:rPr>
          <w:rFonts w:ascii="Arial" w:hAnsi="Arial" w:cs="Arial"/>
          <w:i/>
          <w:color w:val="000000" w:themeColor="text1"/>
          <w:sz w:val="22"/>
          <w:szCs w:val="22"/>
        </w:rPr>
        <w:t xml:space="preserve">Only include information that is </w:t>
      </w:r>
      <w:r w:rsidRPr="00225863">
        <w:rPr>
          <w:rFonts w:ascii="Arial" w:hAnsi="Arial" w:cs="Arial"/>
          <w:b/>
          <w:i/>
          <w:color w:val="000000" w:themeColor="text1"/>
          <w:sz w:val="22"/>
          <w:szCs w:val="22"/>
          <w:u w:val="single"/>
        </w:rPr>
        <w:t>new since the last progress</w:t>
      </w:r>
      <w:r w:rsidRPr="00225863">
        <w:rPr>
          <w:rFonts w:ascii="Arial" w:hAnsi="Arial" w:cs="Arial"/>
          <w:i/>
          <w:color w:val="000000" w:themeColor="text1"/>
          <w:sz w:val="22"/>
          <w:szCs w:val="22"/>
          <w:u w:val="single"/>
        </w:rPr>
        <w:t xml:space="preserve"> </w:t>
      </w:r>
      <w:r w:rsidRPr="00225863">
        <w:rPr>
          <w:rFonts w:ascii="Arial" w:hAnsi="Arial" w:cs="Arial"/>
          <w:b/>
          <w:i/>
          <w:color w:val="000000" w:themeColor="text1"/>
          <w:sz w:val="22"/>
          <w:szCs w:val="22"/>
          <w:u w:val="single"/>
        </w:rPr>
        <w:t>report</w:t>
      </w:r>
      <w:r w:rsidRPr="00225863">
        <w:rPr>
          <w:rFonts w:ascii="Arial" w:hAnsi="Arial" w:cs="Arial"/>
          <w:i/>
          <w:color w:val="000000" w:themeColor="text1"/>
          <w:sz w:val="22"/>
          <w:szCs w:val="22"/>
        </w:rPr>
        <w:t xml:space="preserve"> was submitted</w:t>
      </w:r>
    </w:p>
    <w:p w:rsidR="00333746" w:rsidRDefault="00333746" w:rsidP="0048097E">
      <w:pPr>
        <w:rPr>
          <w:rFonts w:ascii="Arial" w:hAnsi="Arial" w:cs="Arial"/>
          <w:b/>
        </w:rPr>
      </w:pPr>
    </w:p>
    <w:p w:rsidR="00225863" w:rsidRDefault="0048097E" w:rsidP="0048097E">
      <w:pPr>
        <w:rPr>
          <w:rFonts w:ascii="Arial" w:hAnsi="Arial" w:cs="Arial"/>
          <w:b/>
        </w:rPr>
      </w:pPr>
      <w:r>
        <w:rPr>
          <w:rFonts w:ascii="Arial" w:hAnsi="Arial" w:cs="Arial"/>
          <w:b/>
        </w:rPr>
        <w:t xml:space="preserve">2. </w:t>
      </w:r>
      <w:r w:rsidR="00225863" w:rsidRPr="00225863">
        <w:rPr>
          <w:rFonts w:ascii="Arial" w:hAnsi="Arial" w:cs="Arial"/>
          <w:b/>
        </w:rPr>
        <w:t xml:space="preserve">Progress Report for </w:t>
      </w:r>
      <w:r w:rsidR="00225863" w:rsidRPr="00225863">
        <w:rPr>
          <w:rFonts w:ascii="Arial" w:hAnsi="Arial" w:cs="Arial"/>
          <w:b/>
          <w:u w:val="single"/>
        </w:rPr>
        <w:t>Completed</w:t>
      </w:r>
      <w:r w:rsidR="00225863" w:rsidRPr="00225863">
        <w:rPr>
          <w:rFonts w:ascii="Arial" w:hAnsi="Arial" w:cs="Arial"/>
          <w:b/>
        </w:rPr>
        <w:t xml:space="preserve"> studies:</w:t>
      </w:r>
    </w:p>
    <w:p w:rsidR="0048097E" w:rsidRDefault="0048097E" w:rsidP="0048097E">
      <w:pPr>
        <w:spacing w:after="0"/>
        <w:ind w:firstLine="360"/>
        <w:rPr>
          <w:rFonts w:ascii="Arial" w:hAnsi="Arial" w:cs="Arial"/>
          <w:b/>
        </w:rPr>
      </w:pPr>
      <w:r>
        <w:rPr>
          <w:rFonts w:ascii="Arial" w:hAnsi="Arial" w:cs="Arial"/>
          <w:b/>
        </w:rPr>
        <w:t>Study End Date</w:t>
      </w:r>
      <w:r w:rsidR="00985434">
        <w:rPr>
          <w:rFonts w:ascii="Arial" w:hAnsi="Arial" w:cs="Arial"/>
          <w:b/>
        </w:rPr>
        <w:t xml:space="preserve"> (Funded Activities Completed)</w:t>
      </w:r>
      <w:r>
        <w:rPr>
          <w:rFonts w:ascii="Arial" w:hAnsi="Arial" w:cs="Arial"/>
          <w:b/>
        </w:rPr>
        <w:t>:</w:t>
      </w:r>
    </w:p>
    <w:p w:rsidR="0048097E" w:rsidRDefault="0048097E" w:rsidP="0048097E">
      <w:pPr>
        <w:spacing w:after="0"/>
        <w:rPr>
          <w:rFonts w:ascii="Arial" w:hAnsi="Arial" w:cs="Arial"/>
          <w:b/>
        </w:rPr>
      </w:pPr>
    </w:p>
    <w:p w:rsidR="00225863" w:rsidRDefault="00225863" w:rsidP="00677203">
      <w:pPr>
        <w:spacing w:after="0"/>
        <w:ind w:firstLine="360"/>
        <w:rPr>
          <w:rFonts w:ascii="Arial" w:hAnsi="Arial" w:cs="Arial"/>
          <w:b/>
        </w:rPr>
      </w:pPr>
      <w:r>
        <w:rPr>
          <w:rFonts w:ascii="Arial" w:hAnsi="Arial" w:cs="Arial"/>
          <w:b/>
        </w:rPr>
        <w:t>Summary:</w:t>
      </w:r>
    </w:p>
    <w:p w:rsidR="0048097E" w:rsidRDefault="0048097E" w:rsidP="0048097E">
      <w:pPr>
        <w:pStyle w:val="ListParagraph"/>
        <w:numPr>
          <w:ilvl w:val="0"/>
          <w:numId w:val="1"/>
        </w:numPr>
        <w:rPr>
          <w:rFonts w:ascii="Arial" w:hAnsi="Arial"/>
          <w:i/>
          <w:color w:val="000000" w:themeColor="text1"/>
          <w:sz w:val="22"/>
          <w:szCs w:val="22"/>
        </w:rPr>
      </w:pPr>
      <w:r w:rsidRPr="00225863">
        <w:rPr>
          <w:rFonts w:ascii="Arial" w:hAnsi="Arial"/>
          <w:i/>
          <w:color w:val="000000" w:themeColor="text1"/>
          <w:sz w:val="22"/>
          <w:szCs w:val="22"/>
        </w:rPr>
        <w:t>Briefly summarize project activities and outcomes</w:t>
      </w:r>
    </w:p>
    <w:p w:rsidR="00225863" w:rsidRPr="00225863" w:rsidRDefault="00225863" w:rsidP="00225863">
      <w:pPr>
        <w:pStyle w:val="ListParagraph"/>
        <w:numPr>
          <w:ilvl w:val="0"/>
          <w:numId w:val="1"/>
        </w:numPr>
        <w:outlineLvl w:val="0"/>
        <w:rPr>
          <w:rFonts w:ascii="Arial" w:hAnsi="Arial"/>
          <w:i/>
          <w:color w:val="000000" w:themeColor="text1"/>
          <w:sz w:val="22"/>
          <w:szCs w:val="22"/>
        </w:rPr>
      </w:pPr>
      <w:r w:rsidRPr="00225863">
        <w:rPr>
          <w:rFonts w:ascii="Arial" w:hAnsi="Arial"/>
          <w:i/>
          <w:color w:val="000000" w:themeColor="text1"/>
          <w:sz w:val="22"/>
          <w:szCs w:val="22"/>
        </w:rPr>
        <w:t>Do not exceed one page</w:t>
      </w:r>
    </w:p>
    <w:p w:rsidR="00225863" w:rsidRPr="00225863" w:rsidRDefault="00225863" w:rsidP="00225863">
      <w:pPr>
        <w:pStyle w:val="ListParagraph"/>
        <w:numPr>
          <w:ilvl w:val="0"/>
          <w:numId w:val="2"/>
        </w:numPr>
        <w:rPr>
          <w:rFonts w:ascii="Arial" w:hAnsi="Arial"/>
          <w:i/>
          <w:color w:val="000000" w:themeColor="text1"/>
          <w:sz w:val="22"/>
          <w:szCs w:val="22"/>
        </w:rPr>
      </w:pPr>
      <w:r w:rsidRPr="00225863">
        <w:rPr>
          <w:rFonts w:ascii="Arial" w:hAnsi="Arial"/>
          <w:i/>
          <w:color w:val="000000" w:themeColor="text1"/>
          <w:sz w:val="22"/>
          <w:szCs w:val="22"/>
        </w:rPr>
        <w:t>Tables are permitted but do not include graphs, pictures, or articles in reports.</w:t>
      </w:r>
    </w:p>
    <w:p w:rsidR="00225863" w:rsidRDefault="00225863" w:rsidP="00677203">
      <w:pPr>
        <w:spacing w:before="120" w:after="0"/>
        <w:ind w:firstLine="360"/>
        <w:outlineLvl w:val="0"/>
        <w:rPr>
          <w:rFonts w:ascii="Arial" w:hAnsi="Arial"/>
          <w:color w:val="000000" w:themeColor="text1"/>
        </w:rPr>
      </w:pPr>
      <w:r w:rsidRPr="00225863">
        <w:rPr>
          <w:rFonts w:ascii="Arial" w:hAnsi="Arial"/>
          <w:b/>
          <w:color w:val="000000" w:themeColor="text1"/>
        </w:rPr>
        <w:t>Future Plans</w:t>
      </w:r>
      <w:r>
        <w:rPr>
          <w:rFonts w:ascii="Arial" w:hAnsi="Arial"/>
          <w:b/>
          <w:color w:val="000000" w:themeColor="text1"/>
        </w:rPr>
        <w:t>:</w:t>
      </w:r>
      <w:r>
        <w:rPr>
          <w:rFonts w:ascii="Arial" w:hAnsi="Arial"/>
          <w:color w:val="000000" w:themeColor="text1"/>
        </w:rPr>
        <w:t xml:space="preserve"> </w:t>
      </w:r>
    </w:p>
    <w:p w:rsidR="0048097E" w:rsidRPr="00225863" w:rsidRDefault="0048097E" w:rsidP="0048097E">
      <w:pPr>
        <w:pStyle w:val="ListParagraph"/>
        <w:numPr>
          <w:ilvl w:val="0"/>
          <w:numId w:val="3"/>
        </w:numPr>
        <w:rPr>
          <w:rFonts w:ascii="Arial" w:hAnsi="Arial"/>
          <w:i/>
          <w:color w:val="000000" w:themeColor="text1"/>
          <w:sz w:val="22"/>
          <w:szCs w:val="22"/>
        </w:rPr>
      </w:pPr>
      <w:r w:rsidRPr="00225863">
        <w:rPr>
          <w:rFonts w:ascii="Arial" w:hAnsi="Arial"/>
          <w:i/>
          <w:color w:val="000000" w:themeColor="text1"/>
          <w:sz w:val="22"/>
          <w:szCs w:val="22"/>
        </w:rPr>
        <w:t>Describe the PI’s next steps for use of the findings and how this project will lead to future NIH funding</w:t>
      </w:r>
    </w:p>
    <w:p w:rsidR="00225863" w:rsidRPr="00225863" w:rsidRDefault="00225863" w:rsidP="00677203">
      <w:pPr>
        <w:spacing w:before="120" w:after="0"/>
        <w:ind w:firstLine="360"/>
        <w:outlineLvl w:val="0"/>
        <w:rPr>
          <w:rFonts w:ascii="Arial" w:hAnsi="Arial"/>
          <w:b/>
          <w:color w:val="000000" w:themeColor="text1"/>
        </w:rPr>
      </w:pPr>
      <w:r w:rsidRPr="00225863">
        <w:rPr>
          <w:rFonts w:ascii="Arial" w:hAnsi="Arial"/>
          <w:b/>
          <w:color w:val="000000" w:themeColor="text1"/>
        </w:rPr>
        <w:t>Value Added by the CFAR:</w:t>
      </w:r>
    </w:p>
    <w:p w:rsidR="0048097E" w:rsidRDefault="0048097E" w:rsidP="0048097E">
      <w:pPr>
        <w:pStyle w:val="ListParagraph"/>
        <w:numPr>
          <w:ilvl w:val="0"/>
          <w:numId w:val="2"/>
        </w:numPr>
        <w:rPr>
          <w:rFonts w:ascii="Arial" w:hAnsi="Arial"/>
          <w:i/>
          <w:color w:val="000000" w:themeColor="text1"/>
          <w:sz w:val="22"/>
          <w:szCs w:val="22"/>
        </w:rPr>
      </w:pPr>
      <w:r w:rsidRPr="00225863">
        <w:rPr>
          <w:rFonts w:ascii="Arial" w:hAnsi="Arial"/>
          <w:i/>
          <w:color w:val="000000" w:themeColor="text1"/>
          <w:sz w:val="22"/>
          <w:szCs w:val="22"/>
        </w:rPr>
        <w:t xml:space="preserve">Describe why the PI is happy to have received the money – i.e. what </w:t>
      </w:r>
      <w:r>
        <w:rPr>
          <w:rFonts w:ascii="Arial" w:hAnsi="Arial"/>
          <w:i/>
          <w:color w:val="000000" w:themeColor="text1"/>
          <w:sz w:val="22"/>
          <w:szCs w:val="22"/>
        </w:rPr>
        <w:t>you were</w:t>
      </w:r>
      <w:r w:rsidRPr="00225863">
        <w:rPr>
          <w:rFonts w:ascii="Arial" w:hAnsi="Arial"/>
          <w:i/>
          <w:color w:val="000000" w:themeColor="text1"/>
          <w:sz w:val="22"/>
          <w:szCs w:val="22"/>
        </w:rPr>
        <w:t xml:space="preserve"> able to accomplish that </w:t>
      </w:r>
      <w:r>
        <w:rPr>
          <w:rFonts w:ascii="Arial" w:hAnsi="Arial"/>
          <w:i/>
          <w:color w:val="000000" w:themeColor="text1"/>
          <w:sz w:val="22"/>
          <w:szCs w:val="22"/>
        </w:rPr>
        <w:t>you</w:t>
      </w:r>
      <w:r w:rsidRPr="00225863">
        <w:rPr>
          <w:rFonts w:ascii="Arial" w:hAnsi="Arial"/>
          <w:i/>
          <w:color w:val="000000" w:themeColor="text1"/>
          <w:sz w:val="22"/>
          <w:szCs w:val="22"/>
        </w:rPr>
        <w:t xml:space="preserve"> wouldn't have been able to had it not been for the award. For example, "Because of the Developmental Core award …. " or "If it hadn't been for the Developmental Core award Dr. X would not have been able to …."</w:t>
      </w:r>
    </w:p>
    <w:p w:rsidR="00E82A47" w:rsidRPr="00225863" w:rsidRDefault="00E82A47" w:rsidP="00E82A47">
      <w:pPr>
        <w:pStyle w:val="ListParagraph"/>
        <w:numPr>
          <w:ilvl w:val="0"/>
          <w:numId w:val="2"/>
        </w:numPr>
        <w:spacing w:before="120"/>
        <w:outlineLvl w:val="0"/>
        <w:rPr>
          <w:rFonts w:ascii="Arial" w:hAnsi="Arial"/>
          <w:i/>
          <w:color w:val="000000" w:themeColor="text1"/>
          <w:sz w:val="22"/>
          <w:szCs w:val="22"/>
        </w:rPr>
      </w:pPr>
      <w:r w:rsidRPr="00225863">
        <w:rPr>
          <w:rFonts w:ascii="Arial" w:hAnsi="Arial"/>
          <w:i/>
          <w:color w:val="000000" w:themeColor="text1"/>
          <w:sz w:val="22"/>
          <w:szCs w:val="22"/>
        </w:rPr>
        <w:t xml:space="preserve">Limit length of “Future Plans” section plus “Value Added” section to </w:t>
      </w:r>
      <w:r w:rsidRPr="00225863">
        <w:rPr>
          <w:rFonts w:ascii="Arial" w:hAnsi="Arial"/>
          <w:b/>
          <w:i/>
          <w:color w:val="000000" w:themeColor="text1"/>
          <w:sz w:val="22"/>
          <w:szCs w:val="22"/>
        </w:rPr>
        <w:t>one page total</w:t>
      </w:r>
    </w:p>
    <w:p w:rsidR="00AC3AD8" w:rsidRDefault="00501CF7" w:rsidP="00AC3AD8">
      <w:pPr>
        <w:spacing w:before="120"/>
        <w:ind w:left="360"/>
        <w:rPr>
          <w:rFonts w:ascii="Arial" w:hAnsi="Arial" w:cs="Arial"/>
          <w:b/>
        </w:rPr>
      </w:pPr>
      <w:r w:rsidRPr="000A7884">
        <w:rPr>
          <w:rFonts w:ascii="Arial" w:hAnsi="Arial"/>
          <w:i/>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986790</wp:posOffset>
                </wp:positionH>
                <wp:positionV relativeFrom="paragraph">
                  <wp:posOffset>204470</wp:posOffset>
                </wp:positionV>
                <wp:extent cx="4333875" cy="571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71500"/>
                        </a:xfrm>
                        <a:prstGeom prst="rect">
                          <a:avLst/>
                        </a:prstGeom>
                        <a:solidFill>
                          <a:srgbClr val="FFFFFF"/>
                        </a:solidFill>
                        <a:ln w="28575">
                          <a:solidFill>
                            <a:srgbClr val="FF0000"/>
                          </a:solidFill>
                          <a:miter lim="800000"/>
                          <a:headEnd/>
                          <a:tailEnd/>
                        </a:ln>
                      </wps:spPr>
                      <wps:txbx>
                        <w:txbxContent>
                          <w:p w:rsidR="000A7884" w:rsidRPr="00AC3AD8" w:rsidRDefault="000A7884" w:rsidP="000A7884">
                            <w:pPr>
                              <w:spacing w:before="120"/>
                              <w:ind w:left="360"/>
                              <w:jc w:val="center"/>
                              <w:rPr>
                                <w:rFonts w:ascii="Arial" w:hAnsi="Arial" w:cs="Arial"/>
                              </w:rPr>
                            </w:pPr>
                            <w:r>
                              <w:rPr>
                                <w:rFonts w:ascii="Arial" w:hAnsi="Arial" w:cs="Arial"/>
                                <w:b/>
                              </w:rPr>
                              <w:t xml:space="preserve">We would love to tweet the results of your study! </w:t>
                            </w:r>
                            <w:r>
                              <w:rPr>
                                <w:rFonts w:ascii="Arial" w:hAnsi="Arial" w:cs="Arial"/>
                              </w:rPr>
                              <w:t>Summarize it for us in 140 characters with a link to your paper</w:t>
                            </w:r>
                          </w:p>
                          <w:p w:rsidR="000A7884" w:rsidRDefault="000A7884" w:rsidP="000A78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7pt;margin-top:16.1pt;width:341.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" strokecolor="red" strokeweight="2.25pt">
                <v:textbox>
                  <w:txbxContent>
                    <w:p w:rsidR="000A7884" w:rsidRPr="00AC3AD8" w:rsidRDefault="000A7884" w:rsidP="000A7884">
                      <w:pPr>
                        <w:spacing w:before="120"/>
                        <w:ind w:left="360"/>
                        <w:jc w:val="center"/>
                        <w:rPr>
                          <w:rFonts w:ascii="Arial" w:hAnsi="Arial" w:cs="Arial"/>
                        </w:rPr>
                      </w:pPr>
                      <w:r>
                        <w:rPr>
                          <w:rFonts w:ascii="Arial" w:hAnsi="Arial" w:cs="Arial"/>
                          <w:b/>
                        </w:rPr>
                        <w:t xml:space="preserve">We would love to tweet the results of your study! </w:t>
                      </w:r>
                      <w:r>
                        <w:rPr>
                          <w:rFonts w:ascii="Arial" w:hAnsi="Arial" w:cs="Arial"/>
                        </w:rPr>
                        <w:t>Summarize it for us in 140 characters with a link to your paper</w:t>
                      </w:r>
                    </w:p>
                    <w:p w:rsidR="000A7884" w:rsidRDefault="000A7884" w:rsidP="000A7884">
                      <w:pPr>
                        <w:jc w:val="center"/>
                      </w:pPr>
                    </w:p>
                  </w:txbxContent>
                </v:textbox>
                <w10:wrap type="square"/>
              </v:shape>
            </w:pict>
          </mc:Fallback>
        </mc:AlternateContent>
      </w:r>
    </w:p>
    <w:p w:rsidR="00AC3AD8" w:rsidRPr="00AC3AD8" w:rsidRDefault="00AC3AD8" w:rsidP="00AC3AD8">
      <w:pPr>
        <w:rPr>
          <w:rFonts w:ascii="Arial" w:hAnsi="Arial"/>
          <w:i/>
          <w:color w:val="000000" w:themeColor="text1"/>
        </w:rPr>
      </w:pPr>
    </w:p>
    <w:p w:rsidR="00286C01" w:rsidRDefault="00286C01">
      <w:pPr>
        <w:rPr>
          <w:rFonts w:ascii="Arial" w:hAnsi="Arial"/>
          <w:color w:val="000000" w:themeColor="text1"/>
        </w:rPr>
      </w:pPr>
    </w:p>
    <w:p w:rsidR="00E82A47" w:rsidRPr="00286C01" w:rsidRDefault="00E82A47">
      <w:pPr>
        <w:rPr>
          <w:rFonts w:ascii="Arial" w:hAnsi="Arial"/>
          <w:color w:val="000000" w:themeColor="text1"/>
        </w:rPr>
      </w:pPr>
    </w:p>
    <w:p w:rsidR="00810723" w:rsidRDefault="0048097E" w:rsidP="00333746">
      <w:pPr>
        <w:spacing w:after="0"/>
        <w:rPr>
          <w:rFonts w:ascii="Arial" w:hAnsi="Arial"/>
          <w:b/>
          <w:color w:val="000000" w:themeColor="text1"/>
        </w:rPr>
      </w:pPr>
      <w:r>
        <w:rPr>
          <w:rFonts w:ascii="Arial" w:hAnsi="Arial"/>
          <w:b/>
          <w:color w:val="000000" w:themeColor="text1"/>
        </w:rPr>
        <w:lastRenderedPageBreak/>
        <w:t>3. Please list any grants that you have received as a</w:t>
      </w:r>
      <w:r w:rsidR="00810723">
        <w:rPr>
          <w:rFonts w:ascii="Arial" w:hAnsi="Arial"/>
          <w:b/>
          <w:color w:val="000000" w:themeColor="text1"/>
        </w:rPr>
        <w:t xml:space="preserve"> result of your CFAR award. </w:t>
      </w:r>
    </w:p>
    <w:p w:rsidR="0048097E" w:rsidRDefault="00810723" w:rsidP="00333746">
      <w:pPr>
        <w:spacing w:after="0"/>
        <w:rPr>
          <w:rFonts w:ascii="Arial" w:hAnsi="Arial"/>
          <w:b/>
          <w:color w:val="000000" w:themeColor="text1"/>
        </w:rPr>
      </w:pPr>
      <w:r w:rsidRPr="00810723">
        <w:rPr>
          <w:rFonts w:ascii="Arial" w:hAnsi="Arial"/>
          <w:i/>
          <w:color w:val="000000" w:themeColor="text1"/>
        </w:rPr>
        <w:t>For each, please provide the following information:</w:t>
      </w:r>
    </w:p>
    <w:p w:rsidR="0048097E" w:rsidRPr="0048097E" w:rsidRDefault="0048097E" w:rsidP="0048097E">
      <w:pPr>
        <w:spacing w:after="0"/>
        <w:rPr>
          <w:rFonts w:ascii="Arial" w:hAnsi="Arial"/>
          <w:i/>
          <w:color w:val="000000" w:themeColor="text1"/>
        </w:rPr>
      </w:pPr>
      <w:r w:rsidRPr="0048097E">
        <w:rPr>
          <w:rFonts w:ascii="Arial" w:hAnsi="Arial"/>
          <w:color w:val="000000" w:themeColor="text1"/>
        </w:rPr>
        <w:tab/>
      </w:r>
      <w:r w:rsidRPr="0048097E">
        <w:rPr>
          <w:rFonts w:ascii="Arial" w:hAnsi="Arial"/>
          <w:i/>
          <w:color w:val="000000" w:themeColor="text1"/>
        </w:rPr>
        <w:t>Funding agency:</w:t>
      </w:r>
    </w:p>
    <w:p w:rsidR="0048097E" w:rsidRDefault="0048097E" w:rsidP="0048097E">
      <w:pPr>
        <w:spacing w:after="0"/>
        <w:rPr>
          <w:rFonts w:ascii="Arial" w:hAnsi="Arial"/>
          <w:i/>
          <w:color w:val="000000" w:themeColor="text1"/>
        </w:rPr>
      </w:pPr>
      <w:r>
        <w:rPr>
          <w:rFonts w:ascii="Arial" w:hAnsi="Arial"/>
          <w:b/>
          <w:i/>
          <w:color w:val="000000" w:themeColor="text1"/>
        </w:rPr>
        <w:tab/>
      </w:r>
      <w:r w:rsidRPr="0048097E">
        <w:rPr>
          <w:rFonts w:ascii="Arial" w:hAnsi="Arial"/>
          <w:i/>
          <w:color w:val="000000" w:themeColor="text1"/>
        </w:rPr>
        <w:t xml:space="preserve">Grant number </w:t>
      </w:r>
      <w:r w:rsidRPr="00333746">
        <w:rPr>
          <w:rFonts w:ascii="Arial" w:hAnsi="Arial"/>
          <w:b/>
          <w:i/>
          <w:color w:val="000000" w:themeColor="text1"/>
        </w:rPr>
        <w:t>if from the NIH</w:t>
      </w:r>
      <w:r w:rsidR="00515BB9">
        <w:rPr>
          <w:rFonts w:ascii="Arial" w:hAnsi="Arial"/>
          <w:i/>
          <w:color w:val="000000" w:themeColor="text1"/>
        </w:rPr>
        <w:t>:</w:t>
      </w:r>
    </w:p>
    <w:p w:rsidR="0048097E" w:rsidRDefault="0048097E" w:rsidP="0048097E">
      <w:pPr>
        <w:spacing w:after="0"/>
        <w:rPr>
          <w:rFonts w:ascii="Arial" w:hAnsi="Arial"/>
          <w:i/>
          <w:color w:val="000000" w:themeColor="text1"/>
        </w:rPr>
      </w:pPr>
      <w:r>
        <w:rPr>
          <w:rFonts w:ascii="Arial" w:hAnsi="Arial"/>
          <w:i/>
          <w:color w:val="000000" w:themeColor="text1"/>
        </w:rPr>
        <w:tab/>
      </w:r>
      <w:r w:rsidR="00515BB9" w:rsidRPr="00810723">
        <w:rPr>
          <w:rFonts w:ascii="Arial" w:hAnsi="Arial"/>
          <w:i/>
          <w:color w:val="000000" w:themeColor="text1"/>
          <w:u w:val="single"/>
        </w:rPr>
        <w:t>Total</w:t>
      </w:r>
      <w:r w:rsidR="00515BB9">
        <w:rPr>
          <w:rFonts w:ascii="Arial" w:hAnsi="Arial"/>
          <w:i/>
          <w:color w:val="000000" w:themeColor="text1"/>
        </w:rPr>
        <w:t xml:space="preserve"> a</w:t>
      </w:r>
      <w:r>
        <w:rPr>
          <w:rFonts w:ascii="Arial" w:hAnsi="Arial"/>
          <w:i/>
          <w:color w:val="000000" w:themeColor="text1"/>
        </w:rPr>
        <w:t>mount of the award</w:t>
      </w:r>
      <w:r w:rsidR="00810723">
        <w:rPr>
          <w:rFonts w:ascii="Arial" w:hAnsi="Arial"/>
          <w:i/>
          <w:color w:val="000000" w:themeColor="text1"/>
        </w:rPr>
        <w:t xml:space="preserve"> (from the NOGA, sum all years)</w:t>
      </w:r>
      <w:r w:rsidR="00515BB9">
        <w:rPr>
          <w:rFonts w:ascii="Arial" w:hAnsi="Arial"/>
          <w:i/>
          <w:color w:val="000000" w:themeColor="text1"/>
        </w:rPr>
        <w:t>:</w:t>
      </w:r>
    </w:p>
    <w:p w:rsidR="00333746" w:rsidRDefault="00333746" w:rsidP="00333746">
      <w:pPr>
        <w:spacing w:after="0"/>
        <w:ind w:firstLine="720"/>
        <w:rPr>
          <w:rFonts w:ascii="Arial" w:hAnsi="Arial"/>
          <w:i/>
          <w:color w:val="000000" w:themeColor="text1"/>
        </w:rPr>
      </w:pPr>
      <w:r>
        <w:rPr>
          <w:rFonts w:ascii="Arial" w:hAnsi="Arial"/>
          <w:i/>
          <w:color w:val="000000" w:themeColor="text1"/>
        </w:rPr>
        <w:t>Date of the award:</w:t>
      </w:r>
    </w:p>
    <w:p w:rsidR="0048097E" w:rsidRDefault="0048097E" w:rsidP="0048097E">
      <w:pPr>
        <w:spacing w:after="0"/>
        <w:rPr>
          <w:rFonts w:ascii="Arial" w:hAnsi="Arial"/>
          <w:i/>
          <w:color w:val="000000" w:themeColor="text1"/>
        </w:rPr>
      </w:pPr>
    </w:p>
    <w:p w:rsidR="0048097E" w:rsidRPr="00FE42F7" w:rsidRDefault="0048097E" w:rsidP="0048097E">
      <w:pPr>
        <w:spacing w:after="0"/>
        <w:rPr>
          <w:rFonts w:ascii="Arial" w:hAnsi="Arial"/>
          <w:b/>
          <w:i/>
          <w:color w:val="000000" w:themeColor="text1"/>
        </w:rPr>
      </w:pPr>
      <w:r>
        <w:rPr>
          <w:rFonts w:ascii="Arial" w:hAnsi="Arial"/>
          <w:b/>
          <w:color w:val="000000" w:themeColor="text1"/>
        </w:rPr>
        <w:t>4. Please list any articles that you have published as a result of your CFAR award</w:t>
      </w:r>
      <w:r w:rsidR="00FE42F7">
        <w:rPr>
          <w:rFonts w:ascii="Arial" w:hAnsi="Arial"/>
          <w:b/>
          <w:color w:val="000000" w:themeColor="text1"/>
        </w:rPr>
        <w:t xml:space="preserve">. </w:t>
      </w:r>
      <w:r w:rsidR="00FE42F7" w:rsidRPr="00FE42F7">
        <w:rPr>
          <w:rFonts w:ascii="Arial" w:hAnsi="Arial"/>
          <w:i/>
          <w:color w:val="000000" w:themeColor="text1"/>
        </w:rPr>
        <w:t>Please include P</w:t>
      </w:r>
      <w:r w:rsidR="00FE42F7">
        <w:rPr>
          <w:rFonts w:ascii="Arial" w:hAnsi="Arial"/>
          <w:i/>
          <w:color w:val="000000" w:themeColor="text1"/>
        </w:rPr>
        <w:t>M</w:t>
      </w:r>
      <w:r w:rsidR="00FE42F7" w:rsidRPr="00FE42F7">
        <w:rPr>
          <w:rFonts w:ascii="Arial" w:hAnsi="Arial"/>
          <w:i/>
          <w:color w:val="000000" w:themeColor="text1"/>
        </w:rPr>
        <w:t>ID</w:t>
      </w:r>
      <w:r w:rsidR="00FE42F7">
        <w:rPr>
          <w:rFonts w:ascii="Arial" w:hAnsi="Arial"/>
          <w:i/>
          <w:color w:val="000000" w:themeColor="text1"/>
        </w:rPr>
        <w:t xml:space="preserve"> and PMCID numbers. All publications resulting from CFAR funded studies must be compliant with NIH Public Access rules. If you need help with this, let us know ASAP.</w:t>
      </w:r>
    </w:p>
    <w:p w:rsidR="0048097E" w:rsidRDefault="0048097E" w:rsidP="0048097E">
      <w:pPr>
        <w:spacing w:after="0"/>
        <w:rPr>
          <w:rFonts w:ascii="Arial" w:hAnsi="Arial"/>
          <w:b/>
          <w:color w:val="000000" w:themeColor="text1"/>
        </w:rPr>
      </w:pPr>
    </w:p>
    <w:p w:rsidR="00BD715A" w:rsidRPr="00BD715A" w:rsidRDefault="0048097E" w:rsidP="00BD715A">
      <w:pPr>
        <w:rPr>
          <w:rFonts w:ascii="Arial" w:hAnsi="Arial"/>
          <w:b/>
          <w:color w:val="000000" w:themeColor="text1"/>
        </w:rPr>
      </w:pPr>
      <w:r w:rsidRPr="00BD715A">
        <w:rPr>
          <w:rFonts w:ascii="Arial" w:hAnsi="Arial"/>
          <w:b/>
          <w:color w:val="000000" w:themeColor="text1"/>
        </w:rPr>
        <w:t xml:space="preserve">5. </w:t>
      </w:r>
      <w:r w:rsidR="00BD715A" w:rsidRPr="00BD715A">
        <w:rPr>
          <w:rFonts w:ascii="Arial" w:hAnsi="Arial"/>
          <w:b/>
          <w:color w:val="000000" w:themeColor="text1"/>
        </w:rPr>
        <w:t xml:space="preserve">Please list any new collaborations as a result of your CFAR award: </w:t>
      </w:r>
    </w:p>
    <w:p w:rsidR="00BD715A" w:rsidRDefault="00BD715A" w:rsidP="00AE0B01">
      <w:pPr>
        <w:spacing w:after="0"/>
        <w:ind w:left="270" w:hanging="270"/>
        <w:rPr>
          <w:rFonts w:ascii="Arial" w:hAnsi="Arial"/>
          <w:b/>
          <w:color w:val="000000" w:themeColor="text1"/>
        </w:rPr>
      </w:pPr>
    </w:p>
    <w:p w:rsidR="0048097E" w:rsidRPr="003A3D93" w:rsidRDefault="00BD715A" w:rsidP="00AE0B01">
      <w:pPr>
        <w:spacing w:after="0"/>
        <w:ind w:left="270" w:hanging="270"/>
        <w:rPr>
          <w:rFonts w:ascii="Arial" w:hAnsi="Arial"/>
          <w:i/>
          <w:color w:val="000000" w:themeColor="text1"/>
        </w:rPr>
      </w:pPr>
      <w:r>
        <w:rPr>
          <w:rFonts w:ascii="Arial" w:hAnsi="Arial"/>
          <w:b/>
          <w:color w:val="000000" w:themeColor="text1"/>
        </w:rPr>
        <w:t xml:space="preserve">6. </w:t>
      </w:r>
      <w:r w:rsidR="0048097E">
        <w:rPr>
          <w:rFonts w:ascii="Arial" w:hAnsi="Arial"/>
          <w:b/>
          <w:color w:val="000000" w:themeColor="text1"/>
        </w:rPr>
        <w:t>Please list any presentations or posters that you have given</w:t>
      </w:r>
      <w:r w:rsidR="003A3D93">
        <w:rPr>
          <w:rFonts w:ascii="Arial" w:hAnsi="Arial"/>
          <w:b/>
          <w:color w:val="000000" w:themeColor="text1"/>
        </w:rPr>
        <w:t xml:space="preserve"> as a result of your CFAR award. </w:t>
      </w:r>
      <w:r w:rsidR="003A3D93">
        <w:rPr>
          <w:rFonts w:ascii="Arial" w:hAnsi="Arial"/>
          <w:i/>
          <w:color w:val="000000" w:themeColor="text1"/>
        </w:rPr>
        <w:t>Please include date, location, meeting name and type of presentation.</w:t>
      </w:r>
    </w:p>
    <w:p w:rsidR="00677203" w:rsidRDefault="00677203" w:rsidP="0048097E">
      <w:pPr>
        <w:spacing w:after="0"/>
        <w:rPr>
          <w:rFonts w:ascii="Arial" w:hAnsi="Arial"/>
          <w:b/>
          <w:color w:val="000000" w:themeColor="text1"/>
        </w:rPr>
      </w:pPr>
    </w:p>
    <w:p w:rsidR="00677203" w:rsidRPr="00AE0B01" w:rsidRDefault="00D2683E" w:rsidP="00AE0B01">
      <w:pPr>
        <w:spacing w:after="0"/>
        <w:ind w:left="270" w:hanging="270"/>
        <w:rPr>
          <w:rFonts w:ascii="Arial" w:hAnsi="Arial"/>
          <w:b/>
          <w:color w:val="000000" w:themeColor="text1"/>
        </w:rPr>
      </w:pPr>
      <w:r>
        <w:rPr>
          <w:rFonts w:ascii="Arial" w:hAnsi="Arial"/>
          <w:b/>
          <w:color w:val="000000" w:themeColor="text1"/>
        </w:rPr>
        <w:t>7</w:t>
      </w:r>
      <w:r w:rsidR="00AE0B01">
        <w:rPr>
          <w:rFonts w:ascii="Arial" w:hAnsi="Arial"/>
          <w:b/>
          <w:color w:val="000000" w:themeColor="text1"/>
        </w:rPr>
        <w:t>.</w:t>
      </w:r>
      <w:r w:rsidR="00AE0B01">
        <w:rPr>
          <w:rFonts w:ascii="Arial" w:hAnsi="Arial"/>
          <w:b/>
          <w:color w:val="000000" w:themeColor="text1"/>
        </w:rPr>
        <w:tab/>
      </w:r>
      <w:r w:rsidR="00677203" w:rsidRPr="00AE0B01">
        <w:rPr>
          <w:rFonts w:ascii="Arial" w:hAnsi="Arial"/>
          <w:b/>
          <w:color w:val="000000" w:themeColor="text1"/>
        </w:rPr>
        <w:t xml:space="preserve">Please complete the table below for any mentoring that you receive for you CFAR award </w:t>
      </w:r>
      <w:r w:rsidR="00515BB9" w:rsidRPr="00AE0B01">
        <w:rPr>
          <w:rFonts w:ascii="Arial" w:hAnsi="Arial"/>
          <w:b/>
          <w:color w:val="000000" w:themeColor="text1"/>
        </w:rPr>
        <w:t>along with</w:t>
      </w:r>
      <w:r w:rsidR="00677203" w:rsidRPr="00AE0B01">
        <w:rPr>
          <w:rFonts w:ascii="Arial" w:hAnsi="Arial"/>
          <w:b/>
          <w:color w:val="000000" w:themeColor="text1"/>
        </w:rPr>
        <w:t xml:space="preserve"> any other CFAR related mentoring.</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7"/>
        <w:gridCol w:w="2410"/>
        <w:gridCol w:w="2520"/>
        <w:gridCol w:w="2970"/>
      </w:tblGrid>
      <w:tr w:rsidR="00677203" w:rsidRPr="006606EA" w:rsidTr="00A740B6">
        <w:trPr>
          <w:cantSplit/>
          <w:trHeight w:val="786"/>
          <w:tblHeader/>
        </w:trPr>
        <w:tc>
          <w:tcPr>
            <w:tcW w:w="1707" w:type="dxa"/>
            <w:tcBorders>
              <w:bottom w:val="single" w:sz="4" w:space="0" w:color="000000"/>
            </w:tcBorders>
            <w:shd w:val="clear" w:color="auto" w:fill="D9D9D9"/>
            <w:tcMar>
              <w:top w:w="14" w:type="dxa"/>
              <w:left w:w="115" w:type="dxa"/>
              <w:bottom w:w="14" w:type="dxa"/>
              <w:right w:w="115" w:type="dxa"/>
            </w:tcMar>
            <w:vAlign w:val="center"/>
          </w:tcPr>
          <w:p w:rsidR="00677203" w:rsidRPr="006606EA" w:rsidRDefault="00677203" w:rsidP="00E82A47">
            <w:pPr>
              <w:spacing w:after="0"/>
              <w:jc w:val="center"/>
              <w:rPr>
                <w:rFonts w:ascii="Arial" w:hAnsi="Arial" w:cs="Arial"/>
                <w:b/>
                <w:sz w:val="20"/>
                <w:szCs w:val="20"/>
              </w:rPr>
            </w:pPr>
            <w:r w:rsidRPr="006606EA">
              <w:rPr>
                <w:rFonts w:ascii="Arial" w:hAnsi="Arial" w:cs="Arial"/>
                <w:b/>
                <w:sz w:val="20"/>
                <w:szCs w:val="20"/>
              </w:rPr>
              <w:t>Mentor</w:t>
            </w:r>
          </w:p>
        </w:tc>
        <w:tc>
          <w:tcPr>
            <w:tcW w:w="2410" w:type="dxa"/>
            <w:tcBorders>
              <w:bottom w:val="single" w:sz="4" w:space="0" w:color="000000"/>
            </w:tcBorders>
            <w:shd w:val="clear" w:color="auto" w:fill="D9D9D9"/>
            <w:tcMar>
              <w:top w:w="14" w:type="dxa"/>
              <w:left w:w="115" w:type="dxa"/>
              <w:bottom w:w="14" w:type="dxa"/>
              <w:right w:w="115" w:type="dxa"/>
            </w:tcMar>
            <w:vAlign w:val="center"/>
          </w:tcPr>
          <w:p w:rsidR="00677203" w:rsidRPr="006606EA" w:rsidRDefault="00677203" w:rsidP="00E82A47">
            <w:pPr>
              <w:spacing w:after="0"/>
              <w:jc w:val="center"/>
              <w:rPr>
                <w:rFonts w:ascii="Arial" w:hAnsi="Arial" w:cs="Arial"/>
                <w:b/>
                <w:sz w:val="20"/>
                <w:szCs w:val="20"/>
              </w:rPr>
            </w:pPr>
            <w:r w:rsidRPr="006606EA">
              <w:rPr>
                <w:rFonts w:ascii="Arial" w:hAnsi="Arial" w:cs="Arial"/>
                <w:b/>
                <w:sz w:val="20"/>
                <w:szCs w:val="20"/>
              </w:rPr>
              <w:t>Frequency of Contact</w:t>
            </w:r>
          </w:p>
        </w:tc>
        <w:tc>
          <w:tcPr>
            <w:tcW w:w="2520" w:type="dxa"/>
            <w:tcBorders>
              <w:bottom w:val="single" w:sz="4" w:space="0" w:color="000000"/>
            </w:tcBorders>
            <w:shd w:val="clear" w:color="auto" w:fill="D9D9D9"/>
            <w:tcMar>
              <w:top w:w="14" w:type="dxa"/>
              <w:left w:w="115" w:type="dxa"/>
              <w:bottom w:w="14" w:type="dxa"/>
              <w:right w:w="115" w:type="dxa"/>
            </w:tcMar>
            <w:vAlign w:val="center"/>
          </w:tcPr>
          <w:p w:rsidR="00677203" w:rsidRPr="006606EA" w:rsidRDefault="00677203" w:rsidP="00E82A47">
            <w:pPr>
              <w:spacing w:after="0"/>
              <w:jc w:val="center"/>
              <w:rPr>
                <w:rFonts w:ascii="Arial" w:hAnsi="Arial" w:cs="Arial"/>
                <w:b/>
                <w:sz w:val="20"/>
                <w:szCs w:val="20"/>
              </w:rPr>
            </w:pPr>
            <w:r w:rsidRPr="006606EA">
              <w:rPr>
                <w:rFonts w:ascii="Arial" w:hAnsi="Arial" w:cs="Arial"/>
                <w:b/>
                <w:sz w:val="20"/>
                <w:szCs w:val="20"/>
              </w:rPr>
              <w:t>Activities</w:t>
            </w:r>
          </w:p>
        </w:tc>
        <w:tc>
          <w:tcPr>
            <w:tcW w:w="2970" w:type="dxa"/>
            <w:tcBorders>
              <w:bottom w:val="single" w:sz="4" w:space="0" w:color="000000"/>
            </w:tcBorders>
            <w:shd w:val="clear" w:color="auto" w:fill="D9D9D9"/>
            <w:tcMar>
              <w:top w:w="14" w:type="dxa"/>
              <w:left w:w="115" w:type="dxa"/>
              <w:bottom w:w="14" w:type="dxa"/>
              <w:right w:w="115" w:type="dxa"/>
            </w:tcMar>
            <w:vAlign w:val="center"/>
          </w:tcPr>
          <w:p w:rsidR="00677203" w:rsidRPr="006606EA" w:rsidRDefault="00677203" w:rsidP="00E82A47">
            <w:pPr>
              <w:spacing w:after="0"/>
              <w:jc w:val="center"/>
              <w:rPr>
                <w:rFonts w:ascii="Arial" w:hAnsi="Arial" w:cs="Arial"/>
                <w:b/>
                <w:sz w:val="20"/>
                <w:szCs w:val="20"/>
              </w:rPr>
            </w:pPr>
            <w:r w:rsidRPr="006606EA">
              <w:rPr>
                <w:rFonts w:ascii="Arial" w:hAnsi="Arial" w:cs="Arial"/>
                <w:b/>
                <w:sz w:val="20"/>
                <w:szCs w:val="20"/>
              </w:rPr>
              <w:t>Outcome</w:t>
            </w:r>
          </w:p>
        </w:tc>
      </w:tr>
      <w:tr w:rsidR="00A740B6" w:rsidRPr="006606EA" w:rsidTr="00A740B6">
        <w:trPr>
          <w:cantSplit/>
          <w:tblHeader/>
        </w:trPr>
        <w:tc>
          <w:tcPr>
            <w:tcW w:w="1707"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Christopher Columbus</w:t>
            </w:r>
          </w:p>
        </w:tc>
        <w:tc>
          <w:tcPr>
            <w:tcW w:w="241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Met weekly during application development, monthly since then</w:t>
            </w:r>
          </w:p>
        </w:tc>
        <w:tc>
          <w:tcPr>
            <w:tcW w:w="252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Introduced to research mentor and proposed foreign collaborators</w:t>
            </w:r>
          </w:p>
        </w:tc>
        <w:tc>
          <w:tcPr>
            <w:tcW w:w="2970" w:type="dxa"/>
            <w:shd w:val="clear" w:color="auto" w:fill="auto"/>
            <w:tcMar>
              <w:top w:w="14" w:type="dxa"/>
              <w:left w:w="115" w:type="dxa"/>
              <w:bottom w:w="14" w:type="dxa"/>
              <w:right w:w="115" w:type="dxa"/>
            </w:tcMar>
            <w:vAlign w:val="center"/>
          </w:tcPr>
          <w:p w:rsidR="00A740B6" w:rsidRPr="00A740B6" w:rsidRDefault="00A740B6" w:rsidP="00E82A47">
            <w:pPr>
              <w:spacing w:after="0"/>
              <w:jc w:val="center"/>
              <w:rPr>
                <w:rFonts w:ascii="Arial" w:hAnsi="Arial" w:cs="Arial"/>
                <w:i/>
                <w:sz w:val="20"/>
                <w:szCs w:val="20"/>
              </w:rPr>
            </w:pPr>
            <w:r w:rsidRPr="00A740B6">
              <w:rPr>
                <w:rFonts w:ascii="Arial" w:hAnsi="Arial"/>
                <w:i/>
                <w:color w:val="000000" w:themeColor="text1"/>
                <w:sz w:val="20"/>
              </w:rPr>
              <w:t>Supplement application submitted (funded),</w:t>
            </w:r>
          </w:p>
        </w:tc>
      </w:tr>
      <w:tr w:rsidR="00A740B6" w:rsidRPr="006606EA" w:rsidTr="00E82A47">
        <w:trPr>
          <w:cantSplit/>
          <w:trHeight w:val="1254"/>
          <w:tblHeader/>
        </w:trPr>
        <w:tc>
          <w:tcPr>
            <w:tcW w:w="1707"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Indiana Jones</w:t>
            </w:r>
          </w:p>
        </w:tc>
        <w:tc>
          <w:tcPr>
            <w:tcW w:w="241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Bi-monthly, via Skype</w:t>
            </w:r>
          </w:p>
        </w:tc>
        <w:tc>
          <w:tcPr>
            <w:tcW w:w="252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r w:rsidRPr="00A740B6">
              <w:rPr>
                <w:rFonts w:ascii="Arial" w:hAnsi="Arial"/>
                <w:i/>
                <w:color w:val="000000" w:themeColor="text1"/>
                <w:sz w:val="20"/>
              </w:rPr>
              <w:t>Ongoing research mentoring for NIH administrative supplement award</w:t>
            </w:r>
          </w:p>
        </w:tc>
        <w:tc>
          <w:tcPr>
            <w:tcW w:w="2970" w:type="dxa"/>
            <w:shd w:val="clear" w:color="auto" w:fill="auto"/>
            <w:tcMar>
              <w:top w:w="14" w:type="dxa"/>
              <w:left w:w="115" w:type="dxa"/>
              <w:bottom w:w="14" w:type="dxa"/>
              <w:right w:w="115" w:type="dxa"/>
            </w:tcMar>
            <w:vAlign w:val="center"/>
          </w:tcPr>
          <w:p w:rsidR="00A740B6" w:rsidRPr="00A740B6" w:rsidRDefault="00A740B6" w:rsidP="00E82A47">
            <w:pPr>
              <w:spacing w:after="0"/>
              <w:jc w:val="center"/>
              <w:rPr>
                <w:rFonts w:ascii="Arial" w:hAnsi="Arial" w:cs="Arial"/>
                <w:i/>
                <w:sz w:val="20"/>
                <w:szCs w:val="20"/>
              </w:rPr>
            </w:pPr>
            <w:r w:rsidRPr="00A740B6">
              <w:rPr>
                <w:rFonts w:ascii="Arial" w:hAnsi="Arial" w:cs="Arial"/>
                <w:i/>
                <w:sz w:val="20"/>
                <w:szCs w:val="20"/>
              </w:rPr>
              <w:t>South-South partnership established; All Urban University-based training complete; enrollment targets met</w:t>
            </w:r>
          </w:p>
        </w:tc>
      </w:tr>
      <w:tr w:rsidR="00A740B6" w:rsidRPr="006606EA" w:rsidTr="001610C8">
        <w:trPr>
          <w:cantSplit/>
          <w:tblHeader/>
        </w:trPr>
        <w:tc>
          <w:tcPr>
            <w:tcW w:w="1707"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p>
        </w:tc>
        <w:tc>
          <w:tcPr>
            <w:tcW w:w="241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p>
        </w:tc>
        <w:tc>
          <w:tcPr>
            <w:tcW w:w="2520" w:type="dxa"/>
            <w:shd w:val="clear" w:color="auto" w:fill="auto"/>
            <w:tcMar>
              <w:top w:w="14" w:type="dxa"/>
              <w:left w:w="115" w:type="dxa"/>
              <w:bottom w:w="14" w:type="dxa"/>
              <w:right w:w="115" w:type="dxa"/>
            </w:tcMar>
          </w:tcPr>
          <w:p w:rsidR="00A740B6" w:rsidRPr="00A740B6" w:rsidRDefault="00A740B6" w:rsidP="00E82A47">
            <w:pPr>
              <w:spacing w:after="0"/>
              <w:rPr>
                <w:rFonts w:ascii="Arial" w:hAnsi="Arial"/>
                <w:i/>
                <w:color w:val="000000" w:themeColor="text1"/>
                <w:sz w:val="20"/>
              </w:rPr>
            </w:pPr>
          </w:p>
        </w:tc>
        <w:tc>
          <w:tcPr>
            <w:tcW w:w="2970" w:type="dxa"/>
            <w:shd w:val="clear" w:color="auto" w:fill="auto"/>
            <w:tcMar>
              <w:top w:w="14" w:type="dxa"/>
              <w:left w:w="115" w:type="dxa"/>
              <w:bottom w:w="14" w:type="dxa"/>
              <w:right w:w="115" w:type="dxa"/>
            </w:tcMar>
            <w:vAlign w:val="center"/>
          </w:tcPr>
          <w:p w:rsidR="00A740B6" w:rsidRPr="00A740B6" w:rsidRDefault="00A740B6" w:rsidP="00E82A47">
            <w:pPr>
              <w:spacing w:after="0"/>
              <w:jc w:val="center"/>
              <w:rPr>
                <w:rFonts w:ascii="Arial" w:hAnsi="Arial" w:cs="Arial"/>
                <w:i/>
                <w:sz w:val="20"/>
                <w:szCs w:val="20"/>
              </w:rPr>
            </w:pPr>
          </w:p>
        </w:tc>
      </w:tr>
    </w:tbl>
    <w:p w:rsidR="00677203" w:rsidRPr="0048097E" w:rsidRDefault="00677203" w:rsidP="0048097E">
      <w:pPr>
        <w:spacing w:after="0"/>
        <w:rPr>
          <w:rFonts w:ascii="Arial" w:hAnsi="Arial"/>
          <w:b/>
          <w:color w:val="000000" w:themeColor="text1"/>
        </w:rPr>
      </w:pPr>
    </w:p>
    <w:p w:rsidR="00E82A47" w:rsidRPr="00E82A47" w:rsidRDefault="00D2683E" w:rsidP="00E82A47">
      <w:pPr>
        <w:rPr>
          <w:rFonts w:ascii="Arial" w:eastAsia="Times New Roman" w:hAnsi="Arial" w:cs="Arial"/>
          <w:b/>
          <w:u w:val="single"/>
        </w:rPr>
      </w:pPr>
      <w:r>
        <w:rPr>
          <w:rFonts w:ascii="Arial" w:hAnsi="Arial"/>
          <w:b/>
          <w:color w:val="000000" w:themeColor="text1"/>
        </w:rPr>
        <w:t>8</w:t>
      </w:r>
      <w:r w:rsidR="00803086">
        <w:rPr>
          <w:rFonts w:ascii="Arial" w:hAnsi="Arial"/>
          <w:b/>
          <w:color w:val="000000" w:themeColor="text1"/>
        </w:rPr>
        <w:t xml:space="preserve">. </w:t>
      </w:r>
      <w:r w:rsidR="00E82A47" w:rsidRPr="00E82A47">
        <w:rPr>
          <w:rFonts w:ascii="Arial" w:eastAsia="Times New Roman" w:hAnsi="Arial" w:cs="Arial"/>
          <w:b/>
          <w:u w:val="single"/>
        </w:rPr>
        <w:t>Impact on CFAR Co-funding institutions and centers</w:t>
      </w:r>
    </w:p>
    <w:p w:rsidR="00E82A47" w:rsidRPr="00E82A47" w:rsidRDefault="00E82A47" w:rsidP="00E82A47">
      <w:pPr>
        <w:widowControl w:val="0"/>
        <w:autoSpaceDE w:val="0"/>
        <w:autoSpaceDN w:val="0"/>
        <w:adjustRightInd w:val="0"/>
        <w:spacing w:after="0" w:line="240" w:lineRule="auto"/>
        <w:rPr>
          <w:rFonts w:ascii="Arial" w:eastAsia="Times New Roman" w:hAnsi="Arial" w:cs="Arial"/>
          <w:bCs/>
          <w:sz w:val="20"/>
          <w:szCs w:val="20"/>
        </w:rPr>
      </w:pPr>
      <w:r w:rsidRPr="00E82A47">
        <w:rPr>
          <w:rFonts w:ascii="Arial" w:eastAsia="Times New Roman" w:hAnsi="Arial" w:cs="Arial"/>
          <w:bCs/>
          <w:sz w:val="20"/>
          <w:szCs w:val="20"/>
        </w:rPr>
        <w:t xml:space="preserve">NIH asks us to explain how our CFAR supports the mission of the NIH Institutes and Centers that provide funding to the CFAR program. If your CFAR pilot award has provided added value (e.g. supported a grant application, added research aims to an existing grant, related to the research priorities of the IC) to any of the below NIH ICs, please describe below (including grant numbers if applicable). </w:t>
      </w:r>
      <w:hyperlink r:id="rId5" w:history="1">
        <w:r w:rsidRPr="00E82A47">
          <w:rPr>
            <w:rFonts w:ascii="Arial" w:eastAsia="Times New Roman" w:hAnsi="Arial" w:cs="Arial"/>
            <w:bCs/>
            <w:color w:val="0000FF"/>
            <w:sz w:val="20"/>
            <w:szCs w:val="20"/>
            <w:u w:val="single"/>
          </w:rPr>
          <w:t>https://www.nih.gov/institutes-nih/list-nih-institutes-centers-offices</w:t>
        </w:r>
      </w:hyperlink>
      <w:r w:rsidRPr="00E82A47">
        <w:rPr>
          <w:rFonts w:ascii="Arial" w:eastAsia="Times New Roman" w:hAnsi="Arial" w:cs="Arial"/>
          <w:bCs/>
          <w:sz w:val="20"/>
          <w:szCs w:val="20"/>
        </w:rPr>
        <w:t xml:space="preserve"> for more info</w:t>
      </w:r>
    </w:p>
    <w:p w:rsidR="00E82A47" w:rsidRPr="00E82A47" w:rsidRDefault="00E82A47" w:rsidP="00E82A47">
      <w:pPr>
        <w:widowControl w:val="0"/>
        <w:autoSpaceDE w:val="0"/>
        <w:autoSpaceDN w:val="0"/>
        <w:adjustRightInd w:val="0"/>
        <w:spacing w:after="0" w:line="240" w:lineRule="auto"/>
        <w:rPr>
          <w:rFonts w:ascii="Calibri" w:eastAsia="Times New Roman" w:hAnsi="Calibri" w:cs="Calibri"/>
          <w:sz w:val="20"/>
          <w:szCs w:val="20"/>
        </w:rPr>
      </w:pPr>
      <w:r w:rsidRPr="00E82A47">
        <w:rPr>
          <w:rFonts w:ascii="Arial" w:eastAsia="Times New Roman" w:hAnsi="Arial" w:cs="Arial"/>
          <w:bCs/>
          <w:i/>
          <w:iCs/>
          <w:sz w:val="20"/>
          <w:szCs w:val="20"/>
        </w:rPr>
        <w:t>This is a crucial section of the Progress Report as you are being asked to provide data that will be used to justify continuing support of the CFAR program by current ICs.</w:t>
      </w:r>
    </w:p>
    <w:tbl>
      <w:tblPr>
        <w:tblW w:w="12989" w:type="dxa"/>
        <w:tblInd w:w="55" w:type="dxa"/>
        <w:tblLayout w:type="fixed"/>
        <w:tblLook w:val="0000" w:firstRow="0" w:lastRow="0" w:firstColumn="0" w:lastColumn="0" w:noHBand="0" w:noVBand="0"/>
      </w:tblPr>
      <w:tblGrid>
        <w:gridCol w:w="5315"/>
        <w:gridCol w:w="7674"/>
      </w:tblGrid>
      <w:tr w:rsidR="00E82A47" w:rsidRPr="00E82A47" w:rsidTr="00730AED">
        <w:trPr>
          <w:trHeight w:val="1448"/>
        </w:trPr>
        <w:tc>
          <w:tcPr>
            <w:tcW w:w="5315" w:type="dxa"/>
            <w:tcMar>
              <w:top w:w="144" w:type="nil"/>
              <w:right w:w="144" w:type="nil"/>
            </w:tcMar>
          </w:tcPr>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FIC (Fogarty International Center)</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NIAID (Allergy and Infectious Diseases)</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 xml:space="preserve">NCI (Cancer) </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NICHD (Child Health and Human Development)</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NHLBI (Heart, Lung and Blood)</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NIDA (Drug Abuse)</w:t>
            </w:r>
          </w:p>
        </w:tc>
        <w:tc>
          <w:tcPr>
            <w:tcW w:w="7674" w:type="dxa"/>
            <w:tcMar>
              <w:top w:w="144" w:type="nil"/>
              <w:right w:w="144" w:type="nil"/>
            </w:tcMar>
          </w:tcPr>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NIMH (Mental Health)</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NIMHD (Minority Health and Health Disparities)</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NIDDK (Digestive and Kidney Diseases)</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NIGMS (General Medical Sciences</w:t>
            </w:r>
          </w:p>
          <w:p w:rsidR="00E82A47" w:rsidRPr="00E82A47" w:rsidRDefault="00E82A47" w:rsidP="00E82A47">
            <w:pPr>
              <w:widowControl w:val="0"/>
              <w:numPr>
                <w:ilvl w:val="0"/>
                <w:numId w:val="8"/>
              </w:numPr>
              <w:autoSpaceDE w:val="0"/>
              <w:autoSpaceDN w:val="0"/>
              <w:adjustRightInd w:val="0"/>
              <w:spacing w:after="0" w:line="240" w:lineRule="auto"/>
              <w:contextualSpacing/>
              <w:rPr>
                <w:rFonts w:ascii="Arial" w:eastAsia="Times New Roman" w:hAnsi="Arial" w:cs="Arial"/>
                <w:bCs/>
                <w:sz w:val="20"/>
                <w:szCs w:val="20"/>
              </w:rPr>
            </w:pPr>
            <w:r w:rsidRPr="00E82A47">
              <w:rPr>
                <w:rFonts w:ascii="Arial" w:eastAsia="Times New Roman" w:hAnsi="Arial" w:cs="Arial"/>
                <w:bCs/>
                <w:sz w:val="20"/>
                <w:szCs w:val="20"/>
              </w:rPr>
              <w:t>NIA (Aging)</w:t>
            </w:r>
          </w:p>
          <w:p w:rsidR="00E82A47" w:rsidRPr="00E82A47" w:rsidRDefault="00E82A47" w:rsidP="00E82A47">
            <w:pPr>
              <w:widowControl w:val="0"/>
              <w:autoSpaceDE w:val="0"/>
              <w:autoSpaceDN w:val="0"/>
              <w:adjustRightInd w:val="0"/>
              <w:spacing w:after="0" w:line="240" w:lineRule="auto"/>
              <w:rPr>
                <w:rFonts w:ascii="Arial" w:eastAsia="Times New Roman" w:hAnsi="Arial" w:cs="Arial"/>
                <w:bCs/>
                <w:sz w:val="20"/>
                <w:szCs w:val="20"/>
              </w:rPr>
            </w:pPr>
            <w:r w:rsidRPr="00E82A47">
              <w:rPr>
                <w:rFonts w:ascii="Arial" w:eastAsia="Times New Roman" w:hAnsi="Arial" w:cs="Arial"/>
                <w:bCs/>
                <w:sz w:val="20"/>
                <w:szCs w:val="20"/>
              </w:rPr>
              <w:t> </w:t>
            </w:r>
          </w:p>
        </w:tc>
      </w:tr>
    </w:tbl>
    <w:p w:rsidR="00E82A47" w:rsidRPr="00E82A47" w:rsidRDefault="00E82A47" w:rsidP="00E82A47">
      <w:pPr>
        <w:spacing w:after="0" w:line="240" w:lineRule="auto"/>
        <w:rPr>
          <w:rFonts w:ascii="Arial" w:eastAsia="Times New Roman" w:hAnsi="Arial" w:cs="Arial"/>
          <w:sz w:val="20"/>
          <w:szCs w:val="20"/>
        </w:rPr>
      </w:pPr>
    </w:p>
    <w:tbl>
      <w:tblPr>
        <w:tblStyle w:val="TableGrid"/>
        <w:tblW w:w="10660" w:type="dxa"/>
        <w:tblLayout w:type="fixed"/>
        <w:tblLook w:val="04A0" w:firstRow="1" w:lastRow="0" w:firstColumn="1" w:lastColumn="0" w:noHBand="0" w:noVBand="1"/>
      </w:tblPr>
      <w:tblGrid>
        <w:gridCol w:w="1661"/>
        <w:gridCol w:w="2714"/>
        <w:gridCol w:w="6285"/>
      </w:tblGrid>
      <w:tr w:rsidR="00E82A47" w:rsidRPr="00E82A47" w:rsidTr="00E82A47">
        <w:trPr>
          <w:trHeight w:val="246"/>
        </w:trPr>
        <w:tc>
          <w:tcPr>
            <w:tcW w:w="1661" w:type="dxa"/>
            <w:shd w:val="clear" w:color="auto" w:fill="D9D9D9"/>
          </w:tcPr>
          <w:p w:rsidR="00E82A47" w:rsidRPr="00E82A47" w:rsidRDefault="00E82A47" w:rsidP="00E82A47">
            <w:pPr>
              <w:contextualSpacing/>
              <w:rPr>
                <w:rFonts w:ascii="Arial" w:eastAsia="MS Mincho" w:hAnsi="Arial" w:cs="Arial"/>
                <w:b/>
                <w:sz w:val="18"/>
              </w:rPr>
            </w:pPr>
            <w:r w:rsidRPr="00E82A47">
              <w:rPr>
                <w:rFonts w:ascii="Arial" w:eastAsia="MS Mincho" w:hAnsi="Arial" w:cs="Arial"/>
                <w:b/>
                <w:sz w:val="18"/>
              </w:rPr>
              <w:t>NIH IC</w:t>
            </w:r>
          </w:p>
        </w:tc>
        <w:tc>
          <w:tcPr>
            <w:tcW w:w="2714" w:type="dxa"/>
            <w:shd w:val="clear" w:color="auto" w:fill="D9D9D9"/>
          </w:tcPr>
          <w:p w:rsidR="00E82A47" w:rsidRPr="00E82A47" w:rsidRDefault="00E82A47" w:rsidP="00E82A47">
            <w:pPr>
              <w:contextualSpacing/>
              <w:rPr>
                <w:rFonts w:ascii="Arial" w:eastAsia="MS Mincho" w:hAnsi="Arial" w:cs="Arial"/>
                <w:b/>
                <w:sz w:val="18"/>
              </w:rPr>
            </w:pPr>
            <w:r w:rsidRPr="00E82A47">
              <w:rPr>
                <w:rFonts w:ascii="Arial" w:eastAsia="MS Mincho" w:hAnsi="Arial" w:cs="Arial"/>
                <w:b/>
                <w:sz w:val="18"/>
              </w:rPr>
              <w:t>Grant Number (if applicable)</w:t>
            </w:r>
          </w:p>
        </w:tc>
        <w:tc>
          <w:tcPr>
            <w:tcW w:w="6285" w:type="dxa"/>
            <w:shd w:val="clear" w:color="auto" w:fill="D9D9D9"/>
          </w:tcPr>
          <w:p w:rsidR="00E82A47" w:rsidRPr="00E82A47" w:rsidRDefault="00E82A47" w:rsidP="00E82A47">
            <w:pPr>
              <w:ind w:left="13" w:firstLine="1"/>
              <w:contextualSpacing/>
              <w:rPr>
                <w:rFonts w:ascii="Arial" w:eastAsia="MS Mincho" w:hAnsi="Arial" w:cs="Arial"/>
                <w:b/>
                <w:sz w:val="18"/>
              </w:rPr>
            </w:pPr>
            <w:r w:rsidRPr="00E82A47">
              <w:rPr>
                <w:rFonts w:ascii="Arial" w:eastAsia="MS Mincho" w:hAnsi="Arial" w:cs="Arial"/>
                <w:b/>
                <w:sz w:val="18"/>
              </w:rPr>
              <w:t>Description of Added Value</w:t>
            </w:r>
          </w:p>
        </w:tc>
      </w:tr>
      <w:tr w:rsidR="00E82A47" w:rsidRPr="00E82A47" w:rsidTr="00730AED">
        <w:trPr>
          <w:trHeight w:val="243"/>
        </w:trPr>
        <w:tc>
          <w:tcPr>
            <w:tcW w:w="1661" w:type="dxa"/>
          </w:tcPr>
          <w:p w:rsidR="00E82A47" w:rsidRPr="00E82A47" w:rsidRDefault="00E82A47" w:rsidP="00E82A47">
            <w:pPr>
              <w:contextualSpacing/>
              <w:rPr>
                <w:rFonts w:ascii="Arial" w:eastAsia="MS Mincho" w:hAnsi="Arial" w:cs="Arial"/>
              </w:rPr>
            </w:pPr>
          </w:p>
        </w:tc>
        <w:tc>
          <w:tcPr>
            <w:tcW w:w="2714" w:type="dxa"/>
          </w:tcPr>
          <w:p w:rsidR="00E82A47" w:rsidRPr="00E82A47" w:rsidRDefault="00E82A47" w:rsidP="00E82A47">
            <w:pPr>
              <w:contextualSpacing/>
              <w:rPr>
                <w:rFonts w:ascii="Arial" w:eastAsia="MS Mincho" w:hAnsi="Arial" w:cs="Arial"/>
              </w:rPr>
            </w:pPr>
          </w:p>
        </w:tc>
        <w:tc>
          <w:tcPr>
            <w:tcW w:w="6285" w:type="dxa"/>
          </w:tcPr>
          <w:p w:rsidR="00E82A47" w:rsidRPr="00E82A47" w:rsidRDefault="00E82A47" w:rsidP="00E82A47">
            <w:pPr>
              <w:contextualSpacing/>
              <w:rPr>
                <w:rFonts w:ascii="Arial" w:eastAsia="MS Mincho" w:hAnsi="Arial" w:cs="Arial"/>
              </w:rPr>
            </w:pPr>
          </w:p>
        </w:tc>
      </w:tr>
      <w:tr w:rsidR="00E82A47" w:rsidRPr="00E82A47" w:rsidTr="00730AED">
        <w:trPr>
          <w:trHeight w:val="227"/>
        </w:trPr>
        <w:tc>
          <w:tcPr>
            <w:tcW w:w="1661" w:type="dxa"/>
          </w:tcPr>
          <w:p w:rsidR="00E82A47" w:rsidRPr="00E82A47" w:rsidRDefault="00E82A47" w:rsidP="00E82A47">
            <w:pPr>
              <w:contextualSpacing/>
              <w:rPr>
                <w:rFonts w:ascii="Arial" w:eastAsia="MS Mincho" w:hAnsi="Arial" w:cs="Arial"/>
              </w:rPr>
            </w:pPr>
          </w:p>
        </w:tc>
        <w:tc>
          <w:tcPr>
            <w:tcW w:w="2714" w:type="dxa"/>
          </w:tcPr>
          <w:p w:rsidR="00E82A47" w:rsidRPr="00E82A47" w:rsidRDefault="00E82A47" w:rsidP="00E82A47">
            <w:pPr>
              <w:contextualSpacing/>
              <w:rPr>
                <w:rFonts w:ascii="Arial" w:eastAsia="MS Mincho" w:hAnsi="Arial" w:cs="Arial"/>
              </w:rPr>
            </w:pPr>
          </w:p>
        </w:tc>
        <w:tc>
          <w:tcPr>
            <w:tcW w:w="6285" w:type="dxa"/>
          </w:tcPr>
          <w:p w:rsidR="00E82A47" w:rsidRPr="00E82A47" w:rsidRDefault="00E82A47" w:rsidP="00E82A47">
            <w:pPr>
              <w:contextualSpacing/>
              <w:rPr>
                <w:rFonts w:ascii="Arial" w:eastAsia="MS Mincho" w:hAnsi="Arial" w:cs="Arial"/>
              </w:rPr>
            </w:pPr>
          </w:p>
        </w:tc>
      </w:tr>
      <w:tr w:rsidR="00E82A47" w:rsidRPr="00E82A47" w:rsidTr="00730AED">
        <w:trPr>
          <w:trHeight w:val="243"/>
        </w:trPr>
        <w:tc>
          <w:tcPr>
            <w:tcW w:w="1661" w:type="dxa"/>
          </w:tcPr>
          <w:p w:rsidR="00E82A47" w:rsidRPr="00E82A47" w:rsidRDefault="00E82A47" w:rsidP="00E82A47">
            <w:pPr>
              <w:contextualSpacing/>
              <w:rPr>
                <w:rFonts w:ascii="Arial" w:eastAsia="MS Mincho" w:hAnsi="Arial" w:cs="Arial"/>
              </w:rPr>
            </w:pPr>
          </w:p>
        </w:tc>
        <w:tc>
          <w:tcPr>
            <w:tcW w:w="2714" w:type="dxa"/>
          </w:tcPr>
          <w:p w:rsidR="00E82A47" w:rsidRPr="00E82A47" w:rsidRDefault="00E82A47" w:rsidP="00E82A47">
            <w:pPr>
              <w:contextualSpacing/>
              <w:rPr>
                <w:rFonts w:ascii="Arial" w:eastAsia="MS Mincho" w:hAnsi="Arial" w:cs="Arial"/>
              </w:rPr>
            </w:pPr>
          </w:p>
        </w:tc>
        <w:tc>
          <w:tcPr>
            <w:tcW w:w="6285" w:type="dxa"/>
          </w:tcPr>
          <w:p w:rsidR="00E82A47" w:rsidRPr="00E82A47" w:rsidRDefault="00E82A47" w:rsidP="00E82A47">
            <w:pPr>
              <w:contextualSpacing/>
              <w:rPr>
                <w:rFonts w:ascii="Arial" w:eastAsia="MS Mincho" w:hAnsi="Arial" w:cs="Arial"/>
              </w:rPr>
            </w:pPr>
          </w:p>
        </w:tc>
      </w:tr>
    </w:tbl>
    <w:p w:rsidR="00E82A47" w:rsidRDefault="00E82A47" w:rsidP="00803086">
      <w:pPr>
        <w:pStyle w:val="NormalWeb"/>
        <w:spacing w:before="60" w:beforeAutospacing="0" w:after="0" w:afterAutospacing="0"/>
        <w:rPr>
          <w:rFonts w:ascii="Arial" w:hAnsi="Arial"/>
          <w:b/>
          <w:color w:val="000000" w:themeColor="text1"/>
        </w:rPr>
      </w:pPr>
    </w:p>
    <w:p w:rsidR="00E82A47" w:rsidRDefault="00E82A47" w:rsidP="00803086">
      <w:pPr>
        <w:pStyle w:val="NormalWeb"/>
        <w:spacing w:before="60" w:beforeAutospacing="0" w:after="0" w:afterAutospacing="0"/>
        <w:rPr>
          <w:rFonts w:ascii="Arial" w:hAnsi="Arial"/>
          <w:b/>
          <w:color w:val="000000" w:themeColor="text1"/>
        </w:rPr>
      </w:pPr>
    </w:p>
    <w:p w:rsidR="00803086" w:rsidRPr="007C18EA" w:rsidRDefault="00D2683E" w:rsidP="00803086">
      <w:pPr>
        <w:pStyle w:val="NormalWeb"/>
        <w:spacing w:before="60" w:beforeAutospacing="0" w:after="0" w:afterAutospacing="0"/>
        <w:rPr>
          <w:rFonts w:ascii="Arial" w:hAnsi="Arial" w:cs="Arial"/>
          <w:b/>
          <w:sz w:val="22"/>
          <w:szCs w:val="22"/>
          <w:u w:val="single"/>
        </w:rPr>
      </w:pPr>
      <w:r>
        <w:rPr>
          <w:rFonts w:ascii="Arial" w:hAnsi="Arial"/>
          <w:b/>
          <w:color w:val="000000" w:themeColor="text1"/>
        </w:rPr>
        <w:lastRenderedPageBreak/>
        <w:t>9</w:t>
      </w:r>
      <w:r w:rsidR="00E82A47">
        <w:rPr>
          <w:rFonts w:ascii="Arial" w:hAnsi="Arial"/>
          <w:b/>
          <w:color w:val="000000" w:themeColor="text1"/>
        </w:rPr>
        <w:t xml:space="preserve">. </w:t>
      </w:r>
      <w:r w:rsidR="00803086" w:rsidRPr="00803086">
        <w:rPr>
          <w:rFonts w:ascii="Arial" w:hAnsi="Arial" w:cs="Arial"/>
          <w:b/>
          <w:sz w:val="22"/>
          <w:szCs w:val="22"/>
        </w:rPr>
        <w:t>Impact on Research Capability:</w:t>
      </w: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 xml:space="preserve">Did your CFAR award help you receive a promotion or new position?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NAME=\"Ongoing\"&gt;"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 xml:space="preserve">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t xml:space="preserve">Yes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NAME=\"Final\"&gt;"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No</w:t>
      </w: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If yes, previous position __________________ and current position ______________________</w:t>
      </w:r>
    </w:p>
    <w:p w:rsidR="005D51A8" w:rsidRDefault="005D51A8" w:rsidP="00E82A47">
      <w:pPr>
        <w:pStyle w:val="NormalWeb"/>
        <w:spacing w:before="60" w:beforeAutospacing="0" w:after="0" w:afterAutospacing="0"/>
        <w:ind w:left="450"/>
        <w:rPr>
          <w:rFonts w:ascii="Arial" w:hAnsi="Arial" w:cs="Arial"/>
          <w:sz w:val="22"/>
          <w:szCs w:val="22"/>
        </w:rPr>
      </w:pP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 xml:space="preserve">Did your CFAR award help retain you at Hopkins?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NAME=\"Ongoing\"&gt;"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 xml:space="preserve">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t xml:space="preserve">Yes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NAME=\"Final\"&gt;"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No</w:t>
      </w: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If yes, please describe briefly.</w:t>
      </w:r>
    </w:p>
    <w:p w:rsidR="00803086" w:rsidRPr="005D51A8" w:rsidRDefault="00803086" w:rsidP="00E82A47">
      <w:pPr>
        <w:pStyle w:val="NormalWeb"/>
        <w:spacing w:before="60" w:beforeAutospacing="0" w:after="0" w:afterAutospacing="0"/>
        <w:ind w:left="450"/>
        <w:rPr>
          <w:rFonts w:ascii="Arial" w:hAnsi="Arial" w:cs="Arial"/>
          <w:sz w:val="22"/>
          <w:szCs w:val="22"/>
        </w:rPr>
      </w:pP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 xml:space="preserve">Would you have done research on this topic without the CFAR award?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NAME=\"Ongoing\"&gt;"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 xml:space="preserve">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t xml:space="preserve">Yes </w:t>
      </w:r>
      <w:r w:rsidRPr="005D51A8">
        <w:rPr>
          <w:rFonts w:ascii="Arial" w:hAnsi="Arial" w:cs="Arial"/>
          <w:b/>
          <w:sz w:val="22"/>
          <w:szCs w:val="22"/>
        </w:rPr>
        <w:fldChar w:fldCharType="begin">
          <w:ffData>
            <w:name w:val=""/>
            <w:enabled/>
            <w:calcOnExit w:val="0"/>
            <w:checkBox>
              <w:size w:val="20"/>
              <w:default w:val="0"/>
            </w:checkBox>
          </w:ffData>
        </w:fldChar>
      </w:r>
      <w:r w:rsidRPr="005D51A8">
        <w:rPr>
          <w:rFonts w:ascii="Arial" w:hAnsi="Arial" w:cs="Arial"/>
          <w:b/>
          <w:sz w:val="22"/>
          <w:szCs w:val="22"/>
        </w:rPr>
        <w:instrText xml:space="preserve"> FORMCHECKBOX </w:instrText>
      </w:r>
      <w:r w:rsidR="006E725F">
        <w:rPr>
          <w:rFonts w:ascii="Arial" w:hAnsi="Arial" w:cs="Arial"/>
          <w:b/>
          <w:sz w:val="22"/>
          <w:szCs w:val="22"/>
        </w:rPr>
      </w:r>
      <w:r w:rsidR="006E725F">
        <w:rPr>
          <w:rFonts w:ascii="Arial" w:hAnsi="Arial" w:cs="Arial"/>
          <w:b/>
          <w:sz w:val="22"/>
          <w:szCs w:val="22"/>
        </w:rPr>
        <w:fldChar w:fldCharType="separate"/>
      </w:r>
      <w:r w:rsidRPr="005D51A8">
        <w:rPr>
          <w:rFonts w:ascii="Arial" w:hAnsi="Arial" w:cs="Arial"/>
          <w:b/>
          <w:sz w:val="22"/>
          <w:szCs w:val="22"/>
        </w:rPr>
        <w:fldChar w:fldCharType="end"/>
      </w:r>
      <w:r w:rsidRPr="005D51A8">
        <w:rPr>
          <w:rFonts w:ascii="Arial" w:hAnsi="Arial" w:cs="Arial"/>
          <w:b/>
          <w:sz w:val="22"/>
          <w:szCs w:val="22"/>
        </w:rPr>
        <w:t xml:space="preserve"> </w:t>
      </w:r>
      <w:r w:rsidRPr="005D51A8">
        <w:rPr>
          <w:rFonts w:ascii="Arial" w:hAnsi="Arial" w:cs="Arial"/>
          <w:sz w:val="22"/>
          <w:szCs w:val="22"/>
        </w:rPr>
        <w:fldChar w:fldCharType="begin"/>
      </w:r>
      <w:r w:rsidRPr="005D51A8">
        <w:rPr>
          <w:rFonts w:ascii="Arial" w:hAnsi="Arial" w:cs="Arial"/>
          <w:sz w:val="22"/>
          <w:szCs w:val="22"/>
        </w:rPr>
        <w:instrText xml:space="preserve"> </w:instrText>
      </w:r>
      <w:r w:rsidRPr="005D51A8">
        <w:rPr>
          <w:rFonts w:ascii="Arial" w:hAnsi="Arial" w:cs="Arial"/>
          <w:sz w:val="22"/>
          <w:szCs w:val="22"/>
        </w:rPr>
        <w:fldChar w:fldCharType="begin"/>
      </w:r>
      <w:r w:rsidRPr="005D51A8">
        <w:rPr>
          <w:rFonts w:ascii="Arial" w:hAnsi="Arial" w:cs="Arial"/>
          <w:sz w:val="22"/>
          <w:szCs w:val="22"/>
        </w:rPr>
        <w:instrText xml:space="preserve"> PRIVATE "&lt;INPUT TYPE=\"CHECKBOX\" NAME=\"Final\"&gt;" </w:instrText>
      </w:r>
      <w:r w:rsidRPr="005D51A8">
        <w:rPr>
          <w:rFonts w:ascii="Arial" w:hAnsi="Arial" w:cs="Arial"/>
          <w:sz w:val="22"/>
          <w:szCs w:val="22"/>
        </w:rPr>
        <w:fldChar w:fldCharType="end"/>
      </w:r>
      <w:r w:rsidRPr="005D51A8">
        <w:rPr>
          <w:rFonts w:ascii="Arial" w:hAnsi="Arial" w:cs="Arial"/>
          <w:sz w:val="22"/>
          <w:szCs w:val="22"/>
        </w:rPr>
        <w:instrText xml:space="preserve">MACROBUTTON HTMLDirect </w:instrText>
      </w:r>
      <w:r w:rsidRPr="005D51A8">
        <w:rPr>
          <w:rFonts w:ascii="Arial" w:hAnsi="Arial" w:cs="Arial"/>
          <w:sz w:val="22"/>
          <w:szCs w:val="22"/>
        </w:rPr>
        <w:fldChar w:fldCharType="end"/>
      </w:r>
      <w:r w:rsidRPr="005D51A8">
        <w:rPr>
          <w:rFonts w:ascii="Arial" w:hAnsi="Arial" w:cs="Arial"/>
          <w:sz w:val="22"/>
          <w:szCs w:val="22"/>
        </w:rPr>
        <w:t>No</w:t>
      </w:r>
    </w:p>
    <w:p w:rsidR="005D51A8" w:rsidRDefault="005D51A8" w:rsidP="00E82A47">
      <w:pPr>
        <w:pStyle w:val="NormalWeb"/>
        <w:spacing w:before="60" w:beforeAutospacing="0" w:after="0" w:afterAutospacing="0"/>
        <w:ind w:left="450"/>
        <w:rPr>
          <w:rFonts w:ascii="Arial" w:hAnsi="Arial" w:cs="Arial"/>
          <w:sz w:val="22"/>
          <w:szCs w:val="22"/>
        </w:rPr>
      </w:pPr>
    </w:p>
    <w:p w:rsidR="00803086" w:rsidRPr="005D51A8" w:rsidRDefault="00803086" w:rsidP="00E82A47">
      <w:pPr>
        <w:pStyle w:val="NormalWeb"/>
        <w:spacing w:before="60" w:beforeAutospacing="0" w:after="0" w:afterAutospacing="0"/>
        <w:ind w:left="450"/>
        <w:rPr>
          <w:rFonts w:ascii="Arial" w:hAnsi="Arial" w:cs="Arial"/>
          <w:sz w:val="22"/>
          <w:szCs w:val="22"/>
        </w:rPr>
      </w:pPr>
      <w:r w:rsidRPr="005D51A8">
        <w:rPr>
          <w:rFonts w:ascii="Arial" w:hAnsi="Arial" w:cs="Arial"/>
          <w:sz w:val="22"/>
          <w:szCs w:val="22"/>
        </w:rPr>
        <w:t xml:space="preserve">Describe how the CFAR award program has impacted your research capability overall and that of other colleagues associated with your research (i.e., career development and plans, new opportunities). </w:t>
      </w:r>
    </w:p>
    <w:p w:rsidR="00225863" w:rsidRPr="00803086" w:rsidRDefault="00225863" w:rsidP="00225863">
      <w:pPr>
        <w:rPr>
          <w:rFonts w:ascii="Arial" w:hAnsi="Arial"/>
          <w:b/>
          <w:color w:val="000000" w:themeColor="text1"/>
        </w:rPr>
      </w:pPr>
    </w:p>
    <w:p w:rsidR="00AC3AD8" w:rsidRDefault="00D2683E" w:rsidP="006E725F">
      <w:pPr>
        <w:ind w:left="360" w:hanging="360"/>
        <w:rPr>
          <w:rFonts w:ascii="Arial" w:hAnsi="Arial" w:cs="Arial"/>
          <w:b/>
        </w:rPr>
      </w:pPr>
      <w:r>
        <w:rPr>
          <w:rFonts w:ascii="Arial" w:hAnsi="Arial" w:cs="Arial"/>
          <w:b/>
        </w:rPr>
        <w:t>10</w:t>
      </w:r>
      <w:r w:rsidR="00803086">
        <w:rPr>
          <w:rFonts w:ascii="Arial" w:hAnsi="Arial" w:cs="Arial"/>
          <w:b/>
        </w:rPr>
        <w:t xml:space="preserve">. </w:t>
      </w:r>
      <w:r w:rsidR="006E725F" w:rsidRPr="006E725F">
        <w:rPr>
          <w:rFonts w:ascii="Arial" w:hAnsi="Arial" w:cs="Arial"/>
          <w:b/>
        </w:rPr>
        <w:t>Please let us know how we are doing. What could the CFAR be doing better? What do you need that we are not offering? Have you made a connection through the CFAR or at a CFAR event that you would not have other</w:t>
      </w:r>
      <w:bookmarkStart w:id="0" w:name="_GoBack"/>
      <w:bookmarkEnd w:id="0"/>
      <w:r w:rsidR="006E725F" w:rsidRPr="006E725F">
        <w:rPr>
          <w:rFonts w:ascii="Arial" w:hAnsi="Arial" w:cs="Arial"/>
          <w:b/>
        </w:rPr>
        <w:t>wise made?</w:t>
      </w:r>
    </w:p>
    <w:sectPr w:rsidR="00AC3AD8" w:rsidSect="0067720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608C"/>
    <w:multiLevelType w:val="hybridMultilevel"/>
    <w:tmpl w:val="65E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52AB7"/>
    <w:multiLevelType w:val="hybridMultilevel"/>
    <w:tmpl w:val="BA06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6580C"/>
    <w:multiLevelType w:val="hybridMultilevel"/>
    <w:tmpl w:val="6F429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AD0EEA"/>
    <w:multiLevelType w:val="hybridMultilevel"/>
    <w:tmpl w:val="D328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F4841"/>
    <w:multiLevelType w:val="hybridMultilevel"/>
    <w:tmpl w:val="EC30A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71CE2"/>
    <w:multiLevelType w:val="hybridMultilevel"/>
    <w:tmpl w:val="22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15BD5"/>
    <w:multiLevelType w:val="hybridMultilevel"/>
    <w:tmpl w:val="8C9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02BE5"/>
    <w:multiLevelType w:val="hybridMultilevel"/>
    <w:tmpl w:val="5584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63"/>
    <w:rsid w:val="00016390"/>
    <w:rsid w:val="000A7884"/>
    <w:rsid w:val="00225863"/>
    <w:rsid w:val="00261F8D"/>
    <w:rsid w:val="00286C01"/>
    <w:rsid w:val="00333746"/>
    <w:rsid w:val="003A3D93"/>
    <w:rsid w:val="00466D7A"/>
    <w:rsid w:val="0048097E"/>
    <w:rsid w:val="00501CF7"/>
    <w:rsid w:val="00515BB9"/>
    <w:rsid w:val="005D51A8"/>
    <w:rsid w:val="00677203"/>
    <w:rsid w:val="006C5E67"/>
    <w:rsid w:val="006E725F"/>
    <w:rsid w:val="00781BD1"/>
    <w:rsid w:val="007D5FDF"/>
    <w:rsid w:val="00803086"/>
    <w:rsid w:val="00810723"/>
    <w:rsid w:val="008C06E2"/>
    <w:rsid w:val="008F47EF"/>
    <w:rsid w:val="00910E65"/>
    <w:rsid w:val="00985434"/>
    <w:rsid w:val="009B5200"/>
    <w:rsid w:val="00A47685"/>
    <w:rsid w:val="00A740B6"/>
    <w:rsid w:val="00AC3AD8"/>
    <w:rsid w:val="00AC4099"/>
    <w:rsid w:val="00AE0B01"/>
    <w:rsid w:val="00AF65BE"/>
    <w:rsid w:val="00BD715A"/>
    <w:rsid w:val="00D2683E"/>
    <w:rsid w:val="00E733F4"/>
    <w:rsid w:val="00E82A47"/>
    <w:rsid w:val="00FE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8AEB5-7DD6-4637-A773-28602C4B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63"/>
    <w:pPr>
      <w:autoSpaceDE w:val="0"/>
      <w:autoSpaceDN w:val="0"/>
      <w:spacing w:after="0" w:line="240" w:lineRule="auto"/>
      <w:ind w:left="720"/>
      <w:contextualSpacing/>
    </w:pPr>
    <w:rPr>
      <w:rFonts w:ascii="Times" w:eastAsia="Times New Roman" w:hAnsi="Times" w:cs="Times New Roman"/>
      <w:sz w:val="24"/>
      <w:szCs w:val="24"/>
    </w:rPr>
  </w:style>
  <w:style w:type="paragraph" w:styleId="NormalWeb">
    <w:name w:val="Normal (Web)"/>
    <w:basedOn w:val="Normal"/>
    <w:rsid w:val="008030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E82A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h.gov/institutes-nih/list-nih-institutes-centers-off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Efron</dc:creator>
  <cp:keywords/>
  <dc:description/>
  <cp:lastModifiedBy>Anne Efron</cp:lastModifiedBy>
  <cp:revision>23</cp:revision>
  <dcterms:created xsi:type="dcterms:W3CDTF">2018-12-06T19:31:00Z</dcterms:created>
  <dcterms:modified xsi:type="dcterms:W3CDTF">2018-12-20T20:25:00Z</dcterms:modified>
</cp:coreProperties>
</file>